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F8F" w:rsidRPr="00A350BE" w:rsidRDefault="00063C8F">
      <w:pPr>
        <w:spacing w:after="0" w:line="408" w:lineRule="auto"/>
        <w:ind w:left="120"/>
        <w:jc w:val="center"/>
        <w:rPr>
          <w:lang w:val="ru-RU"/>
        </w:rPr>
      </w:pPr>
      <w:bookmarkStart w:id="0" w:name="block-13613227"/>
      <w:r w:rsidRPr="00A350B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65F8F" w:rsidRPr="00A350BE" w:rsidRDefault="00063C8F">
      <w:pPr>
        <w:spacing w:after="0" w:line="408" w:lineRule="auto"/>
        <w:ind w:left="120"/>
        <w:jc w:val="center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9c270cb-8db4-4b8a-a6c7-a5bbc00b9a2a"/>
      <w:r w:rsidRPr="00A350B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A350B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65F8F" w:rsidRPr="00A350BE" w:rsidRDefault="00063C8F">
      <w:pPr>
        <w:spacing w:after="0" w:line="408" w:lineRule="auto"/>
        <w:ind w:left="120"/>
        <w:jc w:val="center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ef03dff-ffc2-48f0-b077-ed4025dcdffe"/>
      <w:r w:rsidRPr="00A350BE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A350B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350BE">
        <w:rPr>
          <w:rFonts w:ascii="Times New Roman" w:hAnsi="Times New Roman"/>
          <w:color w:val="000000"/>
          <w:sz w:val="28"/>
          <w:lang w:val="ru-RU"/>
        </w:rPr>
        <w:t>​</w:t>
      </w:r>
    </w:p>
    <w:p w:rsidR="00C65F8F" w:rsidRPr="00A350BE" w:rsidRDefault="00063C8F">
      <w:pPr>
        <w:spacing w:after="0" w:line="408" w:lineRule="auto"/>
        <w:ind w:left="120"/>
        <w:jc w:val="center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МБОУ "СОШ с</w:t>
      </w:r>
      <w:proofErr w:type="gramStart"/>
      <w:r w:rsidRPr="00A350BE">
        <w:rPr>
          <w:rFonts w:ascii="Times New Roman" w:hAnsi="Times New Roman"/>
          <w:b/>
          <w:color w:val="000000"/>
          <w:sz w:val="28"/>
          <w:lang w:val="ru-RU"/>
        </w:rPr>
        <w:t>.П</w:t>
      </w:r>
      <w:proofErr w:type="gramEnd"/>
      <w:r w:rsidRPr="00A350BE">
        <w:rPr>
          <w:rFonts w:ascii="Times New Roman" w:hAnsi="Times New Roman"/>
          <w:b/>
          <w:color w:val="000000"/>
          <w:sz w:val="28"/>
          <w:lang w:val="ru-RU"/>
        </w:rPr>
        <w:t>авлофедоровка"</w:t>
      </w:r>
    </w:p>
    <w:p w:rsidR="00C65F8F" w:rsidRPr="00A350BE" w:rsidRDefault="00C65F8F">
      <w:pPr>
        <w:spacing w:after="0"/>
        <w:ind w:left="120"/>
        <w:rPr>
          <w:lang w:val="ru-RU"/>
        </w:rPr>
      </w:pPr>
    </w:p>
    <w:p w:rsidR="00C65F8F" w:rsidRPr="00A350BE" w:rsidRDefault="00C65F8F">
      <w:pPr>
        <w:spacing w:after="0"/>
        <w:ind w:left="120"/>
        <w:rPr>
          <w:lang w:val="ru-RU"/>
        </w:rPr>
      </w:pPr>
    </w:p>
    <w:p w:rsidR="00C65F8F" w:rsidRPr="00A350BE" w:rsidRDefault="00C65F8F">
      <w:pPr>
        <w:spacing w:after="0"/>
        <w:ind w:left="120"/>
        <w:rPr>
          <w:lang w:val="ru-RU"/>
        </w:rPr>
      </w:pPr>
    </w:p>
    <w:p w:rsidR="00C65F8F" w:rsidRPr="00A350BE" w:rsidRDefault="00C65F8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350BE" w:rsidTr="000D4161">
        <w:tc>
          <w:tcPr>
            <w:tcW w:w="3114" w:type="dxa"/>
          </w:tcPr>
          <w:p w:rsidR="00C53FFE" w:rsidRPr="0040209D" w:rsidRDefault="00063C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63C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63C8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63C8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E6D86" w:rsidRDefault="00063C8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63C8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 В.</w:t>
            </w:r>
          </w:p>
          <w:p w:rsidR="000E6D86" w:rsidRDefault="00063C8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63C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5F8F" w:rsidRPr="00A350BE" w:rsidRDefault="00C65F8F">
      <w:pPr>
        <w:spacing w:after="0"/>
        <w:ind w:left="120"/>
        <w:rPr>
          <w:lang w:val="ru-RU"/>
        </w:rPr>
      </w:pPr>
    </w:p>
    <w:p w:rsidR="00C65F8F" w:rsidRDefault="00063C8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65F8F" w:rsidRDefault="00C65F8F">
      <w:pPr>
        <w:spacing w:after="0"/>
        <w:ind w:left="120"/>
      </w:pPr>
    </w:p>
    <w:p w:rsidR="00C65F8F" w:rsidRDefault="00C65F8F">
      <w:pPr>
        <w:spacing w:after="0"/>
        <w:ind w:left="120"/>
      </w:pPr>
    </w:p>
    <w:p w:rsidR="00C65F8F" w:rsidRDefault="00C65F8F">
      <w:pPr>
        <w:spacing w:after="0"/>
        <w:ind w:left="120"/>
      </w:pPr>
    </w:p>
    <w:p w:rsidR="00C65F8F" w:rsidRDefault="00063C8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65F8F" w:rsidRDefault="00063C8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1855704)</w:t>
      </w:r>
    </w:p>
    <w:p w:rsidR="00C65F8F" w:rsidRDefault="00C65F8F">
      <w:pPr>
        <w:spacing w:after="0"/>
        <w:ind w:left="120"/>
        <w:jc w:val="center"/>
      </w:pPr>
    </w:p>
    <w:p w:rsidR="00C65F8F" w:rsidRPr="00A350BE" w:rsidRDefault="00063C8F">
      <w:pPr>
        <w:spacing w:after="0" w:line="408" w:lineRule="auto"/>
        <w:ind w:left="120"/>
        <w:jc w:val="center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C65F8F" w:rsidRPr="00A350BE" w:rsidRDefault="00063C8F">
      <w:pPr>
        <w:spacing w:after="0" w:line="408" w:lineRule="auto"/>
        <w:ind w:left="120"/>
        <w:jc w:val="center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C65F8F" w:rsidRPr="00A350BE" w:rsidRDefault="00C65F8F">
      <w:pPr>
        <w:spacing w:after="0"/>
        <w:ind w:left="120"/>
        <w:jc w:val="center"/>
        <w:rPr>
          <w:lang w:val="ru-RU"/>
        </w:rPr>
      </w:pPr>
    </w:p>
    <w:p w:rsidR="00C65F8F" w:rsidRPr="00A350BE" w:rsidRDefault="00C65F8F">
      <w:pPr>
        <w:spacing w:after="0"/>
        <w:ind w:left="120"/>
        <w:jc w:val="center"/>
        <w:rPr>
          <w:lang w:val="ru-RU"/>
        </w:rPr>
      </w:pPr>
    </w:p>
    <w:p w:rsidR="00C65F8F" w:rsidRPr="00A350BE" w:rsidRDefault="00C65F8F">
      <w:pPr>
        <w:spacing w:after="0"/>
        <w:ind w:left="120"/>
        <w:jc w:val="center"/>
        <w:rPr>
          <w:lang w:val="ru-RU"/>
        </w:rPr>
      </w:pPr>
    </w:p>
    <w:p w:rsidR="00C65F8F" w:rsidRPr="00A350BE" w:rsidRDefault="00C65F8F">
      <w:pPr>
        <w:spacing w:after="0"/>
        <w:ind w:left="120"/>
        <w:jc w:val="center"/>
        <w:rPr>
          <w:lang w:val="ru-RU"/>
        </w:rPr>
      </w:pPr>
    </w:p>
    <w:p w:rsidR="00C65F8F" w:rsidRPr="00A350BE" w:rsidRDefault="00C65F8F">
      <w:pPr>
        <w:spacing w:after="0"/>
        <w:ind w:left="120"/>
        <w:jc w:val="center"/>
        <w:rPr>
          <w:lang w:val="ru-RU"/>
        </w:rPr>
      </w:pPr>
    </w:p>
    <w:p w:rsidR="00C65F8F" w:rsidRPr="00A350BE" w:rsidRDefault="00C65F8F">
      <w:pPr>
        <w:spacing w:after="0"/>
        <w:ind w:left="120"/>
        <w:jc w:val="center"/>
        <w:rPr>
          <w:lang w:val="ru-RU"/>
        </w:rPr>
      </w:pPr>
    </w:p>
    <w:p w:rsidR="00C65F8F" w:rsidRPr="00A350BE" w:rsidRDefault="00C65F8F">
      <w:pPr>
        <w:spacing w:after="0"/>
        <w:ind w:left="120"/>
        <w:jc w:val="center"/>
        <w:rPr>
          <w:lang w:val="ru-RU"/>
        </w:rPr>
      </w:pPr>
    </w:p>
    <w:p w:rsidR="00C65F8F" w:rsidRPr="00A350BE" w:rsidRDefault="00C65F8F">
      <w:pPr>
        <w:spacing w:after="0"/>
        <w:ind w:left="120"/>
        <w:jc w:val="center"/>
        <w:rPr>
          <w:lang w:val="ru-RU"/>
        </w:rPr>
      </w:pPr>
    </w:p>
    <w:p w:rsidR="00C65F8F" w:rsidRPr="00A350BE" w:rsidRDefault="00C65F8F">
      <w:pPr>
        <w:spacing w:after="0"/>
        <w:ind w:left="120"/>
        <w:jc w:val="center"/>
        <w:rPr>
          <w:lang w:val="ru-RU"/>
        </w:rPr>
      </w:pPr>
    </w:p>
    <w:p w:rsidR="00C65F8F" w:rsidRPr="00A350BE" w:rsidRDefault="00C65F8F">
      <w:pPr>
        <w:spacing w:after="0"/>
        <w:ind w:left="120"/>
        <w:jc w:val="center"/>
        <w:rPr>
          <w:lang w:val="ru-RU"/>
        </w:rPr>
      </w:pPr>
    </w:p>
    <w:p w:rsidR="00C65F8F" w:rsidRPr="00A350BE" w:rsidRDefault="00C65F8F">
      <w:pPr>
        <w:spacing w:after="0"/>
        <w:ind w:left="120"/>
        <w:jc w:val="center"/>
        <w:rPr>
          <w:lang w:val="ru-RU"/>
        </w:rPr>
      </w:pPr>
    </w:p>
    <w:p w:rsidR="00C65F8F" w:rsidRPr="00A350BE" w:rsidRDefault="00C65F8F">
      <w:pPr>
        <w:spacing w:after="0"/>
        <w:ind w:left="120"/>
        <w:jc w:val="center"/>
        <w:rPr>
          <w:lang w:val="ru-RU"/>
        </w:rPr>
      </w:pPr>
    </w:p>
    <w:p w:rsidR="00C65F8F" w:rsidRPr="00A350BE" w:rsidRDefault="00063C8F">
      <w:pPr>
        <w:spacing w:after="0"/>
        <w:ind w:left="120"/>
        <w:jc w:val="center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fd04707-3192-4f35-bb6e-9ccc64c40c05"/>
      <w:r w:rsidRPr="00A350BE">
        <w:rPr>
          <w:rFonts w:ascii="Times New Roman" w:hAnsi="Times New Roman"/>
          <w:b/>
          <w:color w:val="000000"/>
          <w:sz w:val="28"/>
          <w:lang w:val="ru-RU"/>
        </w:rPr>
        <w:t>с. Павло-Федоровка</w:t>
      </w:r>
      <w:bookmarkEnd w:id="3"/>
      <w:r w:rsidRPr="00A350B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865fc295-6d74-46ac-8b2f-18f525410f3e"/>
      <w:r w:rsidRPr="00A350BE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A350B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350BE">
        <w:rPr>
          <w:rFonts w:ascii="Times New Roman" w:hAnsi="Times New Roman"/>
          <w:color w:val="000000"/>
          <w:sz w:val="28"/>
          <w:lang w:val="ru-RU"/>
        </w:rPr>
        <w:t>​</w:t>
      </w:r>
    </w:p>
    <w:p w:rsidR="00C65F8F" w:rsidRPr="00A350BE" w:rsidRDefault="00C65F8F">
      <w:pPr>
        <w:spacing w:after="0"/>
        <w:ind w:left="120"/>
        <w:rPr>
          <w:lang w:val="ru-RU"/>
        </w:rPr>
      </w:pPr>
    </w:p>
    <w:p w:rsidR="00C65F8F" w:rsidRPr="00A350BE" w:rsidRDefault="00C65F8F">
      <w:pPr>
        <w:rPr>
          <w:lang w:val="ru-RU"/>
        </w:rPr>
        <w:sectPr w:rsidR="00C65F8F" w:rsidRPr="00A350BE">
          <w:pgSz w:w="11906" w:h="16383"/>
          <w:pgMar w:top="1134" w:right="850" w:bottom="1134" w:left="1701" w:header="720" w:footer="720" w:gutter="0"/>
          <w:cols w:space="720"/>
        </w:sect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bookmarkStart w:id="5" w:name="block-13613233"/>
      <w:bookmarkEnd w:id="0"/>
      <w:r w:rsidRPr="00A350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</w:t>
      </w:r>
      <w:r w:rsidRPr="00A350BE">
        <w:rPr>
          <w:rFonts w:ascii="Times New Roman" w:hAnsi="Times New Roman"/>
          <w:color w:val="000000"/>
          <w:sz w:val="28"/>
          <w:lang w:val="ru-RU"/>
        </w:rPr>
        <w:t>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</w:t>
      </w:r>
      <w:r w:rsidRPr="00A350BE">
        <w:rPr>
          <w:rFonts w:ascii="Times New Roman" w:hAnsi="Times New Roman"/>
          <w:color w:val="000000"/>
          <w:sz w:val="28"/>
          <w:lang w:val="ru-RU"/>
        </w:rPr>
        <w:t>циализации обучающихся, сформулированные в федеральной рабочей программе воспитания.</w:t>
      </w:r>
      <w:proofErr w:type="gramEnd"/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раскрывает цели образования, развития и 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воспитания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«Иностранный язык» на уровне нача</w:t>
      </w:r>
      <w:r w:rsidRPr="00A350BE">
        <w:rPr>
          <w:rFonts w:ascii="Times New Roman" w:hAnsi="Times New Roman"/>
          <w:color w:val="000000"/>
          <w:sz w:val="28"/>
          <w:lang w:val="ru-RU"/>
        </w:rPr>
        <w:t>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закладывается база для всего последующего иноязычного образования 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>, формируются основы функциональной грамотности, что придаёт особую ответственность данному этапу общего образования. Изучение иностранног</w:t>
      </w:r>
      <w:r w:rsidRPr="00A350BE">
        <w:rPr>
          <w:rFonts w:ascii="Times New Roman" w:hAnsi="Times New Roman"/>
          <w:color w:val="000000"/>
          <w:sz w:val="28"/>
          <w:lang w:val="ru-RU"/>
        </w:rPr>
        <w:t>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усилий по сравнению с обучающимися других возрастных групп.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роцессе 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Цели обучения иностранному (английскому) языку на уровне начального 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общего образования можно условно разделить 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 xml:space="preserve"> образовательные, развивающие, воспитывающие.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C65F8F" w:rsidRPr="00A350BE" w:rsidRDefault="00063C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</w:t>
      </w:r>
      <w:r w:rsidRPr="00A350BE">
        <w:rPr>
          <w:rFonts w:ascii="Times New Roman" w:hAnsi="Times New Roman"/>
          <w:color w:val="000000"/>
          <w:sz w:val="28"/>
          <w:lang w:val="ru-RU"/>
        </w:rPr>
        <w:t>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  <w:proofErr w:type="gramEnd"/>
    </w:p>
    <w:p w:rsidR="00C65F8F" w:rsidRPr="00A350BE" w:rsidRDefault="00063C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лингвистического кругозора 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 xml:space="preserve">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C65F8F" w:rsidRPr="00A350BE" w:rsidRDefault="00063C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</w:t>
      </w:r>
      <w:r w:rsidRPr="00A350BE">
        <w:rPr>
          <w:rFonts w:ascii="Times New Roman" w:hAnsi="Times New Roman"/>
          <w:color w:val="000000"/>
          <w:sz w:val="28"/>
          <w:lang w:val="ru-RU"/>
        </w:rPr>
        <w:t>зыка, о разных способах выражения мысли на родном и иностранном языках;</w:t>
      </w:r>
    </w:p>
    <w:p w:rsidR="00C65F8F" w:rsidRPr="00A350BE" w:rsidRDefault="00063C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C65F8F" w:rsidRPr="00A350BE" w:rsidRDefault="00063C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</w:t>
      </w:r>
      <w:r w:rsidRPr="00A350BE">
        <w:rPr>
          <w:rFonts w:ascii="Times New Roman" w:hAnsi="Times New Roman"/>
          <w:color w:val="000000"/>
          <w:sz w:val="28"/>
          <w:lang w:val="ru-RU"/>
        </w:rPr>
        <w:t>сание, повествование, рассуждение), пользоваться при необходимости словарями по иностранному языку.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C65F8F" w:rsidRPr="00A350BE" w:rsidRDefault="00063C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 xml:space="preserve"> роли языков как сред</w:t>
      </w:r>
      <w:r w:rsidRPr="00A350BE">
        <w:rPr>
          <w:rFonts w:ascii="Times New Roman" w:hAnsi="Times New Roman"/>
          <w:color w:val="000000"/>
          <w:sz w:val="28"/>
          <w:lang w:val="ru-RU"/>
        </w:rPr>
        <w:t>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C65F8F" w:rsidRPr="00A350BE" w:rsidRDefault="00063C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C65F8F" w:rsidRPr="00A350BE" w:rsidRDefault="00063C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развитие компенсаторно</w:t>
      </w:r>
      <w:r w:rsidRPr="00A350BE">
        <w:rPr>
          <w:rFonts w:ascii="Times New Roman" w:hAnsi="Times New Roman"/>
          <w:color w:val="000000"/>
          <w:sz w:val="28"/>
          <w:lang w:val="ru-RU"/>
        </w:rPr>
        <w:t>й способности адаптироваться к ситуациям общения при получении и передаче информации в условиях дефицита языковых средств;</w:t>
      </w:r>
    </w:p>
    <w:p w:rsidR="00C65F8F" w:rsidRPr="00A350BE" w:rsidRDefault="00063C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</w:t>
      </w:r>
      <w:r w:rsidRPr="00A350BE">
        <w:rPr>
          <w:rFonts w:ascii="Times New Roman" w:hAnsi="Times New Roman"/>
          <w:color w:val="000000"/>
          <w:sz w:val="28"/>
          <w:lang w:val="ru-RU"/>
        </w:rPr>
        <w:t>оей деятельности; установление причины возникшей трудности и (или) ошибки, корректировка деятельности;</w:t>
      </w:r>
    </w:p>
    <w:p w:rsidR="00C65F8F" w:rsidRPr="00A350BE" w:rsidRDefault="00063C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</w:t>
      </w:r>
      <w:r w:rsidRPr="00A350BE">
        <w:rPr>
          <w:rFonts w:ascii="Times New Roman" w:hAnsi="Times New Roman"/>
          <w:color w:val="000000"/>
          <w:sz w:val="28"/>
          <w:lang w:val="ru-RU"/>
        </w:rPr>
        <w:t>ыке.</w:t>
      </w:r>
    </w:p>
    <w:p w:rsidR="00C65F8F" w:rsidRDefault="00063C8F">
      <w:pPr>
        <w:spacing w:after="0" w:line="264" w:lineRule="auto"/>
        <w:ind w:firstLine="600"/>
        <w:jc w:val="both"/>
      </w:pP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</w:t>
      </w:r>
      <w:r w:rsidRPr="00A350BE">
        <w:rPr>
          <w:rFonts w:ascii="Times New Roman" w:hAnsi="Times New Roman"/>
          <w:color w:val="000000"/>
          <w:sz w:val="28"/>
          <w:lang w:val="ru-RU"/>
        </w:rPr>
        <w:t>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C65F8F" w:rsidRPr="00A350BE" w:rsidRDefault="00063C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</w:t>
      </w:r>
      <w:r w:rsidRPr="00A350BE">
        <w:rPr>
          <w:rFonts w:ascii="Times New Roman" w:hAnsi="Times New Roman"/>
          <w:color w:val="000000"/>
          <w:sz w:val="28"/>
          <w:lang w:val="ru-RU"/>
        </w:rPr>
        <w:t>я иностранным языком как средством общения в условиях взаимодействия разных стран и народов;</w:t>
      </w:r>
    </w:p>
    <w:p w:rsidR="00C65F8F" w:rsidRPr="00A350BE" w:rsidRDefault="00063C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</w:t>
      </w:r>
      <w:r w:rsidRPr="00A350BE">
        <w:rPr>
          <w:rFonts w:ascii="Times New Roman" w:hAnsi="Times New Roman"/>
          <w:color w:val="000000"/>
          <w:sz w:val="28"/>
          <w:lang w:val="ru-RU"/>
        </w:rPr>
        <w:t>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C65F8F" w:rsidRPr="00A350BE" w:rsidRDefault="00063C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</w:t>
      </w:r>
      <w:r w:rsidRPr="00A350BE">
        <w:rPr>
          <w:rFonts w:ascii="Times New Roman" w:hAnsi="Times New Roman"/>
          <w:color w:val="000000"/>
          <w:sz w:val="28"/>
          <w:lang w:val="ru-RU"/>
        </w:rPr>
        <w:t>ран изучаемого языка и более глубокого осознания особенностей культуры своего народа;</w:t>
      </w:r>
    </w:p>
    <w:p w:rsidR="00C65F8F" w:rsidRPr="00A350BE" w:rsidRDefault="00063C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C65F8F" w:rsidRPr="00A350BE" w:rsidRDefault="00063C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</w:t>
      </w:r>
      <w:r w:rsidRPr="00A350BE">
        <w:rPr>
          <w:rFonts w:ascii="Times New Roman" w:hAnsi="Times New Roman"/>
          <w:color w:val="000000"/>
          <w:sz w:val="28"/>
          <w:lang w:val="ru-RU"/>
        </w:rPr>
        <w:t>нтереса к предмету «Иностранный язык».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e4de2fd-43cd-4bc5-8d35-2312bb8da802"/>
      <w:r w:rsidRPr="00A350BE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</w:t>
      </w:r>
      <w:r w:rsidRPr="00A350BE">
        <w:rPr>
          <w:rFonts w:ascii="Times New Roman" w:hAnsi="Times New Roman"/>
          <w:color w:val="000000"/>
          <w:sz w:val="28"/>
          <w:lang w:val="ru-RU"/>
        </w:rPr>
        <w:t>а в неделю).</w:t>
      </w:r>
      <w:bookmarkEnd w:id="6"/>
      <w:r w:rsidRPr="00A350B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C65F8F">
      <w:pPr>
        <w:rPr>
          <w:lang w:val="ru-RU"/>
        </w:rPr>
        <w:sectPr w:rsidR="00C65F8F" w:rsidRPr="00A350BE">
          <w:pgSz w:w="11906" w:h="16383"/>
          <w:pgMar w:top="1134" w:right="850" w:bottom="1134" w:left="1701" w:header="720" w:footer="720" w:gutter="0"/>
          <w:cols w:space="720"/>
        </w:sect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bookmarkStart w:id="7" w:name="block-13613230"/>
      <w:bookmarkEnd w:id="5"/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350B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. Приветствие. Знакомство. </w:t>
      </w:r>
      <w:proofErr w:type="gramStart"/>
      <w:r>
        <w:rPr>
          <w:rFonts w:ascii="Times New Roman" w:hAnsi="Times New Roman"/>
          <w:color w:val="000000"/>
          <w:sz w:val="28"/>
        </w:rPr>
        <w:t>Моя семья.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350BE">
        <w:rPr>
          <w:rFonts w:ascii="Times New Roman" w:hAnsi="Times New Roman"/>
          <w:color w:val="000000"/>
          <w:sz w:val="28"/>
          <w:lang w:val="ru-RU"/>
        </w:rPr>
        <w:t>Мой день рождения. Моя любимая еда.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350BE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350BE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A350BE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</w:t>
      </w:r>
      <w:r w:rsidRPr="00A350BE">
        <w:rPr>
          <w:rFonts w:ascii="Times New Roman" w:hAnsi="Times New Roman"/>
          <w:color w:val="000000"/>
          <w:sz w:val="28"/>
          <w:lang w:val="ru-RU"/>
        </w:rPr>
        <w:t>ники родной страны и страны/стран изучаемого языка (Новый год, Рождество).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350B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</w:t>
      </w:r>
      <w:r w:rsidRPr="00A350BE">
        <w:rPr>
          <w:rFonts w:ascii="Times New Roman" w:hAnsi="Times New Roman"/>
          <w:color w:val="000000"/>
          <w:sz w:val="28"/>
          <w:lang w:val="ru-RU"/>
        </w:rPr>
        <w:t>кета, принятых в стране/странах изучаемого языка: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диалога-расспроса: запраши</w:t>
      </w:r>
      <w:r w:rsidRPr="00A350BE">
        <w:rPr>
          <w:rFonts w:ascii="Times New Roman" w:hAnsi="Times New Roman"/>
          <w:color w:val="000000"/>
          <w:sz w:val="28"/>
          <w:lang w:val="ru-RU"/>
        </w:rPr>
        <w:t>вание интересующей информации; сообщение фактической информации, ответы на вопросы собеседника.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350B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</w:t>
      </w:r>
      <w:r w:rsidRPr="00A350BE">
        <w:rPr>
          <w:rFonts w:ascii="Times New Roman" w:hAnsi="Times New Roman"/>
          <w:color w:val="000000"/>
          <w:sz w:val="28"/>
          <w:lang w:val="ru-RU"/>
        </w:rPr>
        <w:t>та, реального человека или литературного персонажа; рассказ о себе, члене семьи, друге.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Восприятие и понимание н</w:t>
      </w:r>
      <w:r w:rsidRPr="00A350BE">
        <w:rPr>
          <w:rFonts w:ascii="Times New Roman" w:hAnsi="Times New Roman"/>
          <w:color w:val="000000"/>
          <w:sz w:val="28"/>
          <w:lang w:val="ru-RU"/>
        </w:rPr>
        <w:t>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</w:t>
      </w:r>
      <w:r w:rsidRPr="00A350BE">
        <w:rPr>
          <w:rFonts w:ascii="Times New Roman" w:hAnsi="Times New Roman"/>
          <w:color w:val="000000"/>
          <w:sz w:val="28"/>
          <w:lang w:val="ru-RU"/>
        </w:rPr>
        <w:t>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повседневного общения, рассказ, сказка.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сказка.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</w:t>
      </w:r>
      <w:r w:rsidRPr="00A350BE">
        <w:rPr>
          <w:rFonts w:ascii="Times New Roman" w:hAnsi="Times New Roman"/>
          <w:color w:val="000000"/>
          <w:sz w:val="28"/>
          <w:lang w:val="ru-RU"/>
        </w:rPr>
        <w:t>формации.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запрашиваемой информации </w:t>
      </w:r>
      <w:r w:rsidRPr="00A350BE">
        <w:rPr>
          <w:rFonts w:ascii="Times New Roman" w:hAnsi="Times New Roman"/>
          <w:color w:val="000000"/>
          <w:sz w:val="28"/>
          <w:lang w:val="ru-RU"/>
        </w:rPr>
        <w:t>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</w:t>
      </w:r>
      <w:r w:rsidRPr="00A350BE">
        <w:rPr>
          <w:rFonts w:ascii="Times New Roman" w:hAnsi="Times New Roman"/>
          <w:color w:val="000000"/>
          <w:sz w:val="28"/>
          <w:lang w:val="ru-RU"/>
        </w:rPr>
        <w:t>ра.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кв в сл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>ово или слов в предложение,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дописывание предложений в соответствии с решаемой учебной задачей.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Написание с оп</w:t>
      </w:r>
      <w:r w:rsidRPr="00A350BE">
        <w:rPr>
          <w:rFonts w:ascii="Times New Roman" w:hAnsi="Times New Roman"/>
          <w:color w:val="000000"/>
          <w:sz w:val="28"/>
          <w:lang w:val="ru-RU"/>
        </w:rPr>
        <w:t>орой на образец коротких поздравлений с праздниками (с днём рождения, Новым годом).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ных, отсутствие оглушения звонких согласных в конце слога или слова, отсутствие смягчения согласных перед гласными. Связующее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«</w:t>
      </w:r>
      <w:proofErr w:type="gramStart"/>
      <w:r>
        <w:rPr>
          <w:rFonts w:ascii="Times New Roman" w:hAnsi="Times New Roman"/>
          <w:i/>
          <w:color w:val="000000"/>
          <w:sz w:val="28"/>
        </w:rPr>
        <w:t>r</w:t>
      </w:r>
      <w:proofErr w:type="gramEnd"/>
      <w:r w:rsidRPr="00A350BE">
        <w:rPr>
          <w:rFonts w:ascii="Times New Roman" w:hAnsi="Times New Roman"/>
          <w:i/>
          <w:color w:val="000000"/>
          <w:sz w:val="28"/>
          <w:lang w:val="ru-RU"/>
        </w:rPr>
        <w:t>» (</w:t>
      </w:r>
      <w:proofErr w:type="gramStart"/>
      <w:r>
        <w:rPr>
          <w:rFonts w:ascii="Times New Roman" w:hAnsi="Times New Roman"/>
          <w:i/>
          <w:color w:val="000000"/>
          <w:sz w:val="28"/>
        </w:rPr>
        <w:t>there</w:t>
      </w:r>
      <w:proofErr w:type="gramEnd"/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i/>
          <w:color w:val="000000"/>
          <w:sz w:val="28"/>
        </w:rPr>
        <w:t>is</w:t>
      </w:r>
      <w:proofErr w:type="gramEnd"/>
      <w:r w:rsidRPr="00A350BE">
        <w:rPr>
          <w:rFonts w:ascii="Times New Roman" w:hAnsi="Times New Roman"/>
          <w:i/>
          <w:color w:val="000000"/>
          <w:sz w:val="28"/>
          <w:lang w:val="ru-RU"/>
        </w:rPr>
        <w:t>/</w:t>
      </w:r>
      <w:proofErr w:type="gramStart"/>
      <w:r>
        <w:rPr>
          <w:rFonts w:ascii="Times New Roman" w:hAnsi="Times New Roman"/>
          <w:i/>
          <w:color w:val="000000"/>
          <w:sz w:val="28"/>
        </w:rPr>
        <w:t>there</w:t>
      </w:r>
      <w:proofErr w:type="gramEnd"/>
      <w:r w:rsidRPr="00A350B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</w:t>
      </w:r>
      <w:r w:rsidRPr="00A350BE">
        <w:rPr>
          <w:rFonts w:ascii="Times New Roman" w:hAnsi="Times New Roman"/>
          <w:color w:val="000000"/>
          <w:sz w:val="28"/>
          <w:lang w:val="ru-RU"/>
        </w:rPr>
        <w:t>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</w:t>
      </w:r>
      <w:r w:rsidRPr="00A350BE">
        <w:rPr>
          <w:rFonts w:ascii="Times New Roman" w:hAnsi="Times New Roman"/>
          <w:color w:val="000000"/>
          <w:sz w:val="28"/>
          <w:lang w:val="ru-RU"/>
        </w:rPr>
        <w:t>ных; основных звукобуквенных сочетаний. Вычленение из слова некоторых звукобуквенных сочетаний при анализе изученных слов.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Знаки английской транскрипции; отличие их от букв английского </w:t>
      </w:r>
      <w:r w:rsidRPr="00A350BE">
        <w:rPr>
          <w:rFonts w:ascii="Times New Roman" w:hAnsi="Times New Roman"/>
          <w:color w:val="000000"/>
          <w:sz w:val="28"/>
          <w:lang w:val="ru-RU"/>
        </w:rPr>
        <w:t>алфавита. Фонетически корректное озвучивание знаков транскрипции.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Правильная расстано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350BE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350BE">
        <w:rPr>
          <w:rFonts w:ascii="Times New Roman" w:hAnsi="Times New Roman"/>
          <w:color w:val="000000"/>
          <w:sz w:val="28"/>
          <w:lang w:val="ru-RU"/>
        </w:rPr>
        <w:t>).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</w:t>
      </w:r>
      <w:r w:rsidRPr="00A350BE">
        <w:rPr>
          <w:rFonts w:ascii="Times New Roman" w:hAnsi="Times New Roman"/>
          <w:color w:val="000000"/>
          <w:sz w:val="28"/>
          <w:lang w:val="ru-RU"/>
        </w:rPr>
        <w:t>ого содержания речи для 2 класса.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350BE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изученных морфологических форм и синтаксических конструкций английского языка.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  <w:proofErr w:type="gramEnd"/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C65F8F" w:rsidRDefault="00063C8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isn’t</w:t>
      </w:r>
      <w:r>
        <w:rPr>
          <w:rFonts w:ascii="Times New Roman" w:hAnsi="Times New Roman"/>
          <w:i/>
          <w:color w:val="000000"/>
          <w:sz w:val="28"/>
        </w:rPr>
        <w:t>. There are four pens on the table. Are there four pens on the table? – Yes, there are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aren’t. How many pens are there on the table? – There are four pens.).</w:t>
      </w:r>
    </w:p>
    <w:p w:rsidR="00C65F8F" w:rsidRDefault="00063C8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>, составным именн</w:t>
      </w:r>
      <w:r>
        <w:rPr>
          <w:rFonts w:ascii="Times New Roman" w:hAnsi="Times New Roman"/>
          <w:color w:val="000000"/>
          <w:sz w:val="28"/>
        </w:rPr>
        <w:t xml:space="preserve">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C65F8F" w:rsidRDefault="00063C8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Пре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дложения с краткими глагольными формами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350BE">
        <w:rPr>
          <w:rFonts w:ascii="Times New Roman" w:hAnsi="Times New Roman"/>
          <w:color w:val="000000"/>
          <w:sz w:val="28"/>
          <w:lang w:val="ru-RU"/>
        </w:rPr>
        <w:t>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</w:t>
      </w:r>
      <w:r w:rsidRPr="00A350BE">
        <w:rPr>
          <w:rFonts w:ascii="Times New Roman" w:hAnsi="Times New Roman"/>
          <w:color w:val="000000"/>
          <w:sz w:val="28"/>
          <w:lang w:val="ru-RU"/>
        </w:rPr>
        <w:t>ий и специальный вопросы) предложениях.</w:t>
      </w:r>
    </w:p>
    <w:p w:rsidR="00C65F8F" w:rsidRDefault="00063C8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</w:t>
      </w:r>
      <w:proofErr w:type="gramStart"/>
      <w:r>
        <w:rPr>
          <w:rFonts w:ascii="Times New Roman" w:hAnsi="Times New Roman"/>
          <w:i/>
          <w:color w:val="000000"/>
          <w:sz w:val="28"/>
        </w:rPr>
        <w:t>She’s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got a cat. Have you got a cat? – Yes, I have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и отсутств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ия умения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Существительные во множественном числе, образованные по правилу и исклю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чения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proofErr w:type="gramStart"/>
      <w:r>
        <w:rPr>
          <w:rFonts w:ascii="Times New Roman" w:hAnsi="Times New Roman"/>
          <w:i/>
          <w:color w:val="000000"/>
          <w:sz w:val="28"/>
        </w:rPr>
        <w:t>this</w:t>
      </w:r>
      <w:proofErr w:type="gramEnd"/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proofErr w:type="gramStart"/>
      <w:r>
        <w:rPr>
          <w:rFonts w:ascii="Times New Roman" w:hAnsi="Times New Roman"/>
          <w:i/>
          <w:color w:val="000000"/>
          <w:sz w:val="28"/>
        </w:rPr>
        <w:t>these</w:t>
      </w:r>
      <w:proofErr w:type="gramEnd"/>
      <w:r w:rsidRPr="00A350B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350BE">
        <w:rPr>
          <w:rFonts w:ascii="Times New Roman" w:hAnsi="Times New Roman"/>
          <w:color w:val="000000"/>
          <w:sz w:val="28"/>
          <w:lang w:val="ru-RU"/>
        </w:rPr>
        <w:t>.</w:t>
      </w:r>
    </w:p>
    <w:p w:rsidR="00C65F8F" w:rsidRDefault="00063C8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нах изучаемого </w:t>
      </w: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</w:t>
      </w:r>
      <w:r w:rsidRPr="00A350BE">
        <w:rPr>
          <w:rFonts w:ascii="Times New Roman" w:hAnsi="Times New Roman"/>
          <w:color w:val="000000"/>
          <w:sz w:val="28"/>
          <w:lang w:val="ru-RU"/>
        </w:rPr>
        <w:t>ка (рифмовки, стихи, песенки); персонажей детских книг.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 догадки (умения понять значение незнакомого слова или </w:t>
      </w:r>
      <w:r w:rsidRPr="00A350BE">
        <w:rPr>
          <w:rFonts w:ascii="Times New Roman" w:hAnsi="Times New Roman"/>
          <w:color w:val="000000"/>
          <w:sz w:val="28"/>
          <w:lang w:val="ru-RU"/>
        </w:rPr>
        <w:t>новое значение знакомого слова по контексту).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C65F8F" w:rsidRPr="00A350BE" w:rsidRDefault="00C65F8F">
      <w:pPr>
        <w:spacing w:after="0"/>
        <w:ind w:left="120"/>
        <w:rPr>
          <w:lang w:val="ru-RU"/>
        </w:rPr>
      </w:pPr>
      <w:bookmarkStart w:id="8" w:name="_Toc140053182"/>
      <w:bookmarkEnd w:id="8"/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A350BE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Мой день (распорядок дня).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350BE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C65F8F" w:rsidRDefault="00063C8F">
      <w:pPr>
        <w:spacing w:after="0" w:line="264" w:lineRule="auto"/>
        <w:ind w:firstLine="600"/>
        <w:jc w:val="both"/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дом). Моя школа. Мои друзья. Моя малая родина (город, село). </w:t>
      </w:r>
      <w:proofErr w:type="gramStart"/>
      <w:r>
        <w:rPr>
          <w:rFonts w:ascii="Times New Roman" w:hAnsi="Times New Roman"/>
          <w:color w:val="000000"/>
          <w:sz w:val="28"/>
        </w:rPr>
        <w:t>Дикие и домаш</w:t>
      </w:r>
      <w:r>
        <w:rPr>
          <w:rFonts w:ascii="Times New Roman" w:hAnsi="Times New Roman"/>
          <w:color w:val="000000"/>
          <w:sz w:val="28"/>
        </w:rPr>
        <w:t>ние животные.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Погода. Времена года (месяцы).</w:t>
      </w:r>
      <w:proofErr w:type="gramEnd"/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A350BE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</w:t>
      </w:r>
      <w:r w:rsidRPr="00A350BE">
        <w:rPr>
          <w:rFonts w:ascii="Times New Roman" w:hAnsi="Times New Roman"/>
          <w:color w:val="000000"/>
          <w:sz w:val="28"/>
          <w:lang w:val="ru-RU"/>
        </w:rPr>
        <w:t>ники родной страны и страны/стран изучаемого языка.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350B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</w:t>
      </w:r>
      <w:r w:rsidRPr="00A350BE">
        <w:rPr>
          <w:rFonts w:ascii="Times New Roman" w:hAnsi="Times New Roman"/>
          <w:color w:val="000000"/>
          <w:sz w:val="28"/>
          <w:lang w:val="ru-RU"/>
        </w:rPr>
        <w:t>/странах изучаемого языка: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</w:t>
      </w:r>
      <w:r w:rsidRPr="00A350BE">
        <w:rPr>
          <w:rFonts w:ascii="Times New Roman" w:hAnsi="Times New Roman"/>
          <w:color w:val="000000"/>
          <w:sz w:val="28"/>
          <w:lang w:val="ru-RU"/>
        </w:rPr>
        <w:t>седника к совместной деятельности, вежливое согласие/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не согласие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 xml:space="preserve"> на предложение собеседника;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350B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реч</w:t>
      </w:r>
      <w:r w:rsidRPr="00A350BE">
        <w:rPr>
          <w:rFonts w:ascii="Times New Roman" w:hAnsi="Times New Roman"/>
          <w:color w:val="000000"/>
          <w:sz w:val="28"/>
          <w:lang w:val="ru-RU"/>
        </w:rPr>
        <w:t>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</w:t>
      </w:r>
      <w:r w:rsidRPr="00A350BE">
        <w:rPr>
          <w:rFonts w:ascii="Times New Roman" w:hAnsi="Times New Roman"/>
          <w:color w:val="000000"/>
          <w:sz w:val="28"/>
          <w:lang w:val="ru-RU"/>
        </w:rPr>
        <w:t>ли) иллюстрации основного содержания прочитанного текста.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</w:t>
      </w:r>
      <w:r w:rsidRPr="00A350BE">
        <w:rPr>
          <w:rFonts w:ascii="Times New Roman" w:hAnsi="Times New Roman"/>
          <w:color w:val="000000"/>
          <w:sz w:val="28"/>
          <w:lang w:val="ru-RU"/>
        </w:rPr>
        <w:t>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</w:t>
      </w:r>
      <w:r w:rsidRPr="00A350BE">
        <w:rPr>
          <w:rFonts w:ascii="Times New Roman" w:hAnsi="Times New Roman"/>
          <w:color w:val="000000"/>
          <w:sz w:val="28"/>
          <w:lang w:val="ru-RU"/>
        </w:rPr>
        <w:t>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</w:t>
      </w:r>
      <w:r w:rsidRPr="00A350BE">
        <w:rPr>
          <w:rFonts w:ascii="Times New Roman" w:hAnsi="Times New Roman"/>
          <w:color w:val="000000"/>
          <w:sz w:val="28"/>
          <w:lang w:val="ru-RU"/>
        </w:rPr>
        <w:t>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диалог, высказывания собеседников в ситуациях </w:t>
      </w:r>
      <w:r w:rsidRPr="00A350BE">
        <w:rPr>
          <w:rFonts w:ascii="Times New Roman" w:hAnsi="Times New Roman"/>
          <w:color w:val="000000"/>
          <w:sz w:val="28"/>
          <w:lang w:val="ru-RU"/>
        </w:rPr>
        <w:t>повседневного общения, рассказ, сказка.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диалог, рассказ, </w:t>
      </w:r>
      <w:r w:rsidRPr="00A350BE">
        <w:rPr>
          <w:rFonts w:ascii="Times New Roman" w:hAnsi="Times New Roman"/>
          <w:color w:val="000000"/>
          <w:sz w:val="28"/>
          <w:lang w:val="ru-RU"/>
        </w:rPr>
        <w:t>сказка.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</w:t>
      </w:r>
      <w:r w:rsidRPr="00A350BE">
        <w:rPr>
          <w:rFonts w:ascii="Times New Roman" w:hAnsi="Times New Roman"/>
          <w:color w:val="000000"/>
          <w:sz w:val="28"/>
          <w:lang w:val="ru-RU"/>
        </w:rPr>
        <w:t>ормации.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</w:t>
      </w:r>
      <w:r w:rsidRPr="00A350BE">
        <w:rPr>
          <w:rFonts w:ascii="Times New Roman" w:hAnsi="Times New Roman"/>
          <w:color w:val="000000"/>
          <w:sz w:val="28"/>
          <w:lang w:val="ru-RU"/>
        </w:rPr>
        <w:t>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догадки.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</w:t>
      </w:r>
      <w:r w:rsidRPr="00A350BE">
        <w:rPr>
          <w:rFonts w:ascii="Times New Roman" w:hAnsi="Times New Roman"/>
          <w:color w:val="000000"/>
          <w:sz w:val="28"/>
          <w:lang w:val="ru-RU"/>
        </w:rPr>
        <w:t>вной/учебной задачей.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</w:t>
      </w:r>
      <w:r w:rsidRPr="00A350BE">
        <w:rPr>
          <w:rFonts w:ascii="Times New Roman" w:hAnsi="Times New Roman"/>
          <w:color w:val="000000"/>
          <w:sz w:val="28"/>
          <w:lang w:val="ru-RU"/>
        </w:rPr>
        <w:t>и в стране/странах изучаемого языка.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</w:t>
      </w:r>
      <w:r w:rsidRPr="00A350BE">
        <w:rPr>
          <w:rFonts w:ascii="Times New Roman" w:hAnsi="Times New Roman"/>
          <w:color w:val="000000"/>
          <w:sz w:val="28"/>
          <w:lang w:val="ru-RU"/>
        </w:rPr>
        <w:t>ректное озвучивание букв английского алфавита.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Ри</w:t>
      </w:r>
      <w:r w:rsidRPr="00A350BE">
        <w:rPr>
          <w:rFonts w:ascii="Times New Roman" w:hAnsi="Times New Roman"/>
          <w:color w:val="000000"/>
          <w:sz w:val="28"/>
          <w:lang w:val="ru-RU"/>
        </w:rPr>
        <w:t>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их ритмико-интонационных особенностей.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</w:t>
      </w:r>
      <w:r>
        <w:rPr>
          <w:rFonts w:ascii="Times New Roman" w:hAnsi="Times New Roman"/>
          <w:i/>
          <w:color w:val="000000"/>
          <w:sz w:val="28"/>
        </w:rPr>
        <w:t>ht</w:t>
      </w:r>
      <w:r w:rsidRPr="00A350BE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 анализе изученных слов.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Знаки английской транскри</w:t>
      </w:r>
      <w:r w:rsidRPr="00A350BE">
        <w:rPr>
          <w:rFonts w:ascii="Times New Roman" w:hAnsi="Times New Roman"/>
          <w:color w:val="000000"/>
          <w:sz w:val="28"/>
          <w:lang w:val="ru-RU"/>
        </w:rPr>
        <w:t>пции; отличие их от букв английского алфавита. Фонетически корректное озвучивание знаков транскрипции.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A350BE">
        <w:rPr>
          <w:rFonts w:ascii="Times New Roman" w:hAnsi="Times New Roman"/>
          <w:color w:val="000000"/>
          <w:sz w:val="28"/>
          <w:lang w:val="ru-RU"/>
        </w:rPr>
        <w:t>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и звучащем тексте и употребление в 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устной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</w:t>
      </w:r>
      <w:r w:rsidRPr="00A350BE">
        <w:rPr>
          <w:rFonts w:ascii="Times New Roman" w:hAnsi="Times New Roman"/>
          <w:color w:val="000000"/>
          <w:sz w:val="28"/>
          <w:lang w:val="ru-RU"/>
        </w:rPr>
        <w:t>х на первом году обучения.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м основных способов словообразования: аффиксации (суффиксы числительных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350BE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A350BE">
        <w:rPr>
          <w:rFonts w:ascii="Times New Roman" w:hAnsi="Times New Roman"/>
          <w:color w:val="000000"/>
          <w:sz w:val="28"/>
          <w:lang w:val="ru-RU"/>
        </w:rPr>
        <w:t>).</w:t>
      </w:r>
    </w:p>
    <w:p w:rsidR="00C65F8F" w:rsidRDefault="00063C8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C65F8F" w:rsidRDefault="00063C8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</w:t>
      </w:r>
      <w:r>
        <w:rPr>
          <w:rFonts w:ascii="Times New Roman" w:hAnsi="Times New Roman"/>
          <w:i/>
          <w:color w:val="000000"/>
          <w:sz w:val="28"/>
        </w:rPr>
        <w:t>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C65F8F" w:rsidRDefault="00063C8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C65F8F" w:rsidRDefault="00063C8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Слова, выражающие количество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с исчисляемыми и неисчисляемыми существительными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и вопросительных предложениях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?</w:t>
      </w:r>
      <w:proofErr w:type="gramEnd"/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65F8F" w:rsidRDefault="00063C8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</w:t>
      </w:r>
      <w:r>
        <w:rPr>
          <w:rFonts w:ascii="Times New Roman" w:hAnsi="Times New Roman"/>
          <w:i/>
          <w:color w:val="000000"/>
          <w:sz w:val="28"/>
        </w:rPr>
        <w:t>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  <w:proofErr w:type="gramEnd"/>
    </w:p>
    <w:p w:rsidR="00C65F8F" w:rsidRDefault="00C65F8F">
      <w:pPr>
        <w:spacing w:after="0" w:line="264" w:lineRule="auto"/>
        <w:ind w:left="120"/>
        <w:jc w:val="both"/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</w:t>
      </w:r>
      <w:r w:rsidRPr="00A350BE">
        <w:rPr>
          <w:rFonts w:ascii="Times New Roman" w:hAnsi="Times New Roman"/>
          <w:color w:val="000000"/>
          <w:sz w:val="28"/>
          <w:lang w:val="ru-RU"/>
        </w:rPr>
        <w:t>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</w:t>
      </w:r>
      <w:r w:rsidRPr="00A350BE">
        <w:rPr>
          <w:rFonts w:ascii="Times New Roman" w:hAnsi="Times New Roman"/>
          <w:color w:val="000000"/>
          <w:sz w:val="28"/>
          <w:lang w:val="ru-RU"/>
        </w:rPr>
        <w:t>сонажей детских книг.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Использование при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чтении и аудировании языковой, в том числе контекстуальной, догадки.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</w:t>
      </w:r>
      <w:r w:rsidRPr="00A350BE">
        <w:rPr>
          <w:rFonts w:ascii="Times New Roman" w:hAnsi="Times New Roman"/>
          <w:color w:val="000000"/>
          <w:sz w:val="28"/>
          <w:lang w:val="ru-RU"/>
        </w:rPr>
        <w:t>одержания прочитанного/прослушанного текста или для нахождения в тексте запрашиваемой информации.</w:t>
      </w:r>
    </w:p>
    <w:p w:rsidR="00C65F8F" w:rsidRPr="00A350BE" w:rsidRDefault="00C65F8F">
      <w:pPr>
        <w:spacing w:after="0"/>
        <w:ind w:left="120"/>
        <w:rPr>
          <w:lang w:val="ru-RU"/>
        </w:rPr>
      </w:pPr>
      <w:bookmarkStart w:id="9" w:name="_Toc140053183"/>
      <w:bookmarkEnd w:id="9"/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A350BE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</w:t>
      </w:r>
      <w:r w:rsidRPr="00A350BE">
        <w:rPr>
          <w:rFonts w:ascii="Times New Roman" w:hAnsi="Times New Roman"/>
          <w:color w:val="000000"/>
          <w:sz w:val="28"/>
          <w:lang w:val="ru-RU"/>
        </w:rPr>
        <w:t>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350BE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дом), предметы мебели и интерьера. Моя школа, любимые учебные </w:t>
      </w:r>
      <w:r w:rsidRPr="00A350BE">
        <w:rPr>
          <w:rFonts w:ascii="Times New Roman" w:hAnsi="Times New Roman"/>
          <w:color w:val="000000"/>
          <w:sz w:val="28"/>
          <w:lang w:val="ru-RU"/>
        </w:rPr>
        <w:t>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A350BE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</w:t>
      </w:r>
      <w:r w:rsidRPr="00A350BE">
        <w:rPr>
          <w:rFonts w:ascii="Times New Roman" w:hAnsi="Times New Roman"/>
          <w:color w:val="000000"/>
          <w:sz w:val="28"/>
          <w:lang w:val="ru-RU"/>
        </w:rPr>
        <w:t>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350B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реч</w:t>
      </w:r>
      <w:r w:rsidRPr="00A350BE">
        <w:rPr>
          <w:rFonts w:ascii="Times New Roman" w:hAnsi="Times New Roman"/>
          <w:color w:val="000000"/>
          <w:sz w:val="28"/>
          <w:lang w:val="ru-RU"/>
        </w:rPr>
        <w:t>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диалога этикетного характера: приветствие, ответ на приветствие; завершение разговора (в том числе </w:t>
      </w:r>
      <w:r w:rsidRPr="00A350BE">
        <w:rPr>
          <w:rFonts w:ascii="Times New Roman" w:hAnsi="Times New Roman"/>
          <w:color w:val="000000"/>
          <w:sz w:val="28"/>
          <w:lang w:val="ru-RU"/>
        </w:rPr>
        <w:t>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</w:t>
      </w:r>
      <w:r w:rsidRPr="00A350BE">
        <w:rPr>
          <w:rFonts w:ascii="Times New Roman" w:hAnsi="Times New Roman"/>
          <w:color w:val="000000"/>
          <w:sz w:val="28"/>
          <w:lang w:val="ru-RU"/>
        </w:rPr>
        <w:t>е собеседника к совместной деятельности, вежливое согласие/несогласие на предложение собеседника;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350B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</w:t>
      </w:r>
      <w:r w:rsidRPr="00A350BE">
        <w:rPr>
          <w:rFonts w:ascii="Times New Roman" w:hAnsi="Times New Roman"/>
          <w:color w:val="000000"/>
          <w:sz w:val="28"/>
          <w:u w:val="single"/>
          <w:lang w:val="ru-RU"/>
        </w:rPr>
        <w:t>й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ключевые слова, вопросы и (или) иллюстрации.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Пересказ основного содержания прочитанного текста с опорой на </w:t>
      </w:r>
      <w:r w:rsidRPr="00A350BE">
        <w:rPr>
          <w:rFonts w:ascii="Times New Roman" w:hAnsi="Times New Roman"/>
          <w:color w:val="000000"/>
          <w:sz w:val="28"/>
          <w:lang w:val="ru-RU"/>
        </w:rPr>
        <w:t>ключевые слова, вопросы, план и (или) иллюстрации.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</w:t>
      </w:r>
      <w:r w:rsidRPr="00A350BE">
        <w:rPr>
          <w:rFonts w:ascii="Times New Roman" w:hAnsi="Times New Roman"/>
          <w:color w:val="000000"/>
          <w:sz w:val="28"/>
          <w:lang w:val="ru-RU"/>
        </w:rPr>
        <w:t>я реакция на услышанное (при непосредственном общении).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</w:t>
      </w:r>
      <w:r w:rsidRPr="00A350BE">
        <w:rPr>
          <w:rFonts w:ascii="Times New Roman" w:hAnsi="Times New Roman"/>
          <w:color w:val="000000"/>
          <w:sz w:val="28"/>
          <w:lang w:val="ru-RU"/>
        </w:rPr>
        <w:t>содержания, с пониманием запрашиваемой информации (при опосредованном общении).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</w:t>
      </w:r>
      <w:r w:rsidRPr="00A350BE">
        <w:rPr>
          <w:rFonts w:ascii="Times New Roman" w:hAnsi="Times New Roman"/>
          <w:color w:val="000000"/>
          <w:sz w:val="28"/>
          <w:lang w:val="ru-RU"/>
        </w:rPr>
        <w:t>а иллюстрации и с использованием языковой, в том числе контекстуальной, догадки.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</w:t>
      </w:r>
      <w:r w:rsidRPr="00A350BE">
        <w:rPr>
          <w:rFonts w:ascii="Times New Roman" w:hAnsi="Times New Roman"/>
          <w:color w:val="000000"/>
          <w:sz w:val="28"/>
          <w:lang w:val="ru-RU"/>
        </w:rPr>
        <w:t>спользованием языковой, в том числе контекстуальной, догадки.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вслух учебных текстов с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соблюдением правил чтения и соответствующей интонацией, понимание прочитанного.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</w:t>
      </w:r>
      <w:r w:rsidRPr="00A350BE">
        <w:rPr>
          <w:rFonts w:ascii="Times New Roman" w:hAnsi="Times New Roman"/>
          <w:color w:val="000000"/>
          <w:sz w:val="28"/>
          <w:lang w:val="ru-RU"/>
        </w:rPr>
        <w:t>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м тексте </w:t>
      </w: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</w:t>
      </w:r>
      <w:r w:rsidRPr="00A350BE">
        <w:rPr>
          <w:rFonts w:ascii="Times New Roman" w:hAnsi="Times New Roman"/>
          <w:color w:val="000000"/>
          <w:sz w:val="28"/>
          <w:lang w:val="ru-RU"/>
        </w:rPr>
        <w:t>тера с опорой и без опоры на иллюстрации, с использованием языковой, в том числе контекстуальной, догадки.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Смысловое чтение про себя учебных и адаптированных аутентичных текстов, содержащих отдельные незнакомые слова, понимание основного содержания (тема, </w:t>
      </w:r>
      <w:r w:rsidRPr="00A350BE">
        <w:rPr>
          <w:rFonts w:ascii="Times New Roman" w:hAnsi="Times New Roman"/>
          <w:color w:val="000000"/>
          <w:sz w:val="28"/>
          <w:lang w:val="ru-RU"/>
        </w:rPr>
        <w:t>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</w:t>
      </w:r>
      <w:r w:rsidRPr="00A350BE">
        <w:rPr>
          <w:rFonts w:ascii="Times New Roman" w:hAnsi="Times New Roman"/>
          <w:color w:val="000000"/>
          <w:sz w:val="28"/>
          <w:lang w:val="ru-RU"/>
        </w:rPr>
        <w:t>ие представленной в них информации.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Выписывание из текста слов, словосочетаний, предложений; вставка пропущенных </w:t>
      </w:r>
      <w:r w:rsidRPr="00A350BE">
        <w:rPr>
          <w:rFonts w:ascii="Times New Roman" w:hAnsi="Times New Roman"/>
          <w:color w:val="000000"/>
          <w:sz w:val="28"/>
          <w:lang w:val="ru-RU"/>
        </w:rPr>
        <w:t>букв в слово или слов в предложение в соответствии с решаемой коммуникативной/учебной задачей.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</w:t>
      </w:r>
      <w:r w:rsidRPr="00A350BE">
        <w:rPr>
          <w:rFonts w:ascii="Times New Roman" w:hAnsi="Times New Roman"/>
          <w:color w:val="000000"/>
          <w:sz w:val="28"/>
          <w:lang w:val="ru-RU"/>
        </w:rPr>
        <w:t>тствии с нормами, принятыми в стране/странах изучаемого языка.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с опорой на </w:t>
      </w:r>
      <w:r w:rsidRPr="00A350BE">
        <w:rPr>
          <w:rFonts w:ascii="Times New Roman" w:hAnsi="Times New Roman"/>
          <w:color w:val="000000"/>
          <w:sz w:val="28"/>
          <w:lang w:val="ru-RU"/>
        </w:rPr>
        <w:t>образец.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ия и фраз с соблюдением их ритмико-интонационных особенностей, в том числе </w:t>
      </w: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350BE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Чтение н</w:t>
      </w:r>
      <w:r w:rsidRPr="00A350BE">
        <w:rPr>
          <w:rFonts w:ascii="Times New Roman" w:hAnsi="Times New Roman"/>
          <w:color w:val="000000"/>
          <w:sz w:val="28"/>
          <w:lang w:val="ru-RU"/>
        </w:rPr>
        <w:t>овых слов согласно основным правилам чтения с использованием полной или частичной транскрипции, по аналогии.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Графика, орфография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и пунктуация.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</w:t>
      </w:r>
      <w:r w:rsidRPr="00A350BE">
        <w:rPr>
          <w:rFonts w:ascii="Times New Roman" w:hAnsi="Times New Roman"/>
          <w:color w:val="000000"/>
          <w:sz w:val="28"/>
          <w:lang w:val="ru-RU"/>
        </w:rPr>
        <w:t>формах глагола-связки,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A350BE">
        <w:rPr>
          <w:rFonts w:ascii="Times New Roman" w:hAnsi="Times New Roman"/>
          <w:color w:val="000000"/>
          <w:sz w:val="28"/>
          <w:lang w:val="ru-RU"/>
        </w:rPr>
        <w:t>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</w:t>
      </w:r>
      <w:r w:rsidRPr="00A350BE">
        <w:rPr>
          <w:rFonts w:ascii="Times New Roman" w:hAnsi="Times New Roman"/>
          <w:color w:val="000000"/>
          <w:sz w:val="28"/>
          <w:lang w:val="ru-RU"/>
        </w:rPr>
        <w:t>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).</w:t>
      </w:r>
      <w:proofErr w:type="gramEnd"/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Использование языковой догадки для распознавания и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нтернациональных слов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350BE">
        <w:rPr>
          <w:rFonts w:ascii="Times New Roman" w:hAnsi="Times New Roman"/>
          <w:color w:val="000000"/>
          <w:sz w:val="28"/>
          <w:lang w:val="ru-RU"/>
        </w:rPr>
        <w:t>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A350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</w:t>
      </w:r>
      <w:r>
        <w:rPr>
          <w:rFonts w:ascii="Times New Roman" w:hAnsi="Times New Roman"/>
          <w:color w:val="000000"/>
          <w:sz w:val="28"/>
        </w:rPr>
        <w:t>mple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color w:val="000000"/>
          <w:sz w:val="28"/>
          <w:lang w:val="ru-RU"/>
        </w:rPr>
        <w:t>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</w:t>
      </w:r>
      <w:r>
        <w:rPr>
          <w:rFonts w:ascii="Times New Roman" w:hAnsi="Times New Roman"/>
          <w:color w:val="000000"/>
          <w:sz w:val="28"/>
        </w:rPr>
        <w:t xml:space="preserve"> действия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Saturday. Wait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350BE">
        <w:rPr>
          <w:rFonts w:ascii="Times New Roman" w:hAnsi="Times New Roman"/>
          <w:color w:val="000000"/>
          <w:sz w:val="28"/>
          <w:lang w:val="ru-RU"/>
        </w:rPr>
        <w:t>.).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A350BE">
        <w:rPr>
          <w:rFonts w:ascii="Times New Roman" w:hAnsi="Times New Roman"/>
          <w:color w:val="000000"/>
          <w:sz w:val="28"/>
          <w:lang w:val="ru-RU"/>
        </w:rPr>
        <w:t>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A350B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 w:rsidRPr="00A350BE">
        <w:rPr>
          <w:rFonts w:ascii="Times New Roman" w:hAnsi="Times New Roman"/>
          <w:color w:val="000000"/>
          <w:sz w:val="28"/>
          <w:lang w:val="ru-RU"/>
        </w:rPr>
        <w:t>времени.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A350BE">
        <w:rPr>
          <w:rFonts w:ascii="Times New Roman" w:hAnsi="Times New Roman"/>
          <w:color w:val="000000"/>
          <w:sz w:val="28"/>
          <w:lang w:val="ru-RU"/>
        </w:rPr>
        <w:t>).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</w:t>
      </w:r>
      <w:r w:rsidRPr="00A350BE">
        <w:rPr>
          <w:rFonts w:ascii="Times New Roman" w:hAnsi="Times New Roman"/>
          <w:color w:val="000000"/>
          <w:sz w:val="28"/>
          <w:lang w:val="ru-RU"/>
        </w:rPr>
        <w:t>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Знание произведений детского фольклора (рифмовок, стихов, песенок), персонажей </w:t>
      </w:r>
      <w:r w:rsidRPr="00A350BE">
        <w:rPr>
          <w:rFonts w:ascii="Times New Roman" w:hAnsi="Times New Roman"/>
          <w:color w:val="000000"/>
          <w:sz w:val="28"/>
          <w:lang w:val="ru-RU"/>
        </w:rPr>
        <w:t>детских книг.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r w:rsidRPr="00A350BE">
        <w:rPr>
          <w:rFonts w:ascii="Times New Roman" w:hAnsi="Times New Roman"/>
          <w:color w:val="000000"/>
          <w:sz w:val="28"/>
          <w:lang w:val="ru-RU"/>
        </w:rPr>
        <w:t>аудировании языковой догадки (умения понять значение незнакомого слова или новое значение знакомого слова из контекста).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Прогнозирование с</w:t>
      </w:r>
      <w:r w:rsidRPr="00A350BE">
        <w:rPr>
          <w:rFonts w:ascii="Times New Roman" w:hAnsi="Times New Roman"/>
          <w:color w:val="000000"/>
          <w:sz w:val="28"/>
          <w:lang w:val="ru-RU"/>
        </w:rPr>
        <w:t>одержание текста для чтения на основе заголовка.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C65F8F" w:rsidRPr="00A350BE" w:rsidRDefault="00C65F8F">
      <w:pPr>
        <w:rPr>
          <w:lang w:val="ru-RU"/>
        </w:rPr>
        <w:sectPr w:rsidR="00C65F8F" w:rsidRPr="00A350BE">
          <w:pgSz w:w="11906" w:h="16383"/>
          <w:pgMar w:top="1134" w:right="850" w:bottom="1134" w:left="1701" w:header="720" w:footer="720" w:gutter="0"/>
          <w:cols w:space="720"/>
        </w:sect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bookmarkStart w:id="10" w:name="block-13613231"/>
      <w:bookmarkEnd w:id="7"/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</w:t>
      </w:r>
      <w:r w:rsidRPr="00A350BE">
        <w:rPr>
          <w:rFonts w:ascii="Times New Roman" w:hAnsi="Times New Roman"/>
          <w:color w:val="000000"/>
          <w:sz w:val="28"/>
          <w:lang w:val="ru-RU"/>
        </w:rPr>
        <w:t>ОЕНИЯ ПРОГРАММЫ ПО ИНОСТРАННОМУ (АНГЛИЙСКОМУ) ЯЗЫКУ НА УРОВНЕ НАЧАЛЬНОГО ОБЩЕГО ОБРАЗОВАНИЯ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</w:t>
      </w:r>
      <w:r w:rsidRPr="00A350BE">
        <w:rPr>
          <w:rFonts w:ascii="Times New Roman" w:hAnsi="Times New Roman"/>
          <w:color w:val="000000"/>
          <w:sz w:val="28"/>
          <w:lang w:val="ru-RU"/>
        </w:rPr>
        <w:t>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</w:t>
      </w:r>
      <w:r w:rsidRPr="00A350BE">
        <w:rPr>
          <w:rFonts w:ascii="Times New Roman" w:hAnsi="Times New Roman"/>
          <w:color w:val="000000"/>
          <w:sz w:val="28"/>
          <w:lang w:val="ru-RU"/>
        </w:rPr>
        <w:t>рмирования внутренней позиции личности.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C65F8F" w:rsidRDefault="00063C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C65F8F" w:rsidRPr="00A350BE" w:rsidRDefault="00063C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становление </w:t>
      </w:r>
      <w:r w:rsidRPr="00A350BE">
        <w:rPr>
          <w:rFonts w:ascii="Times New Roman" w:hAnsi="Times New Roman"/>
          <w:color w:val="000000"/>
          <w:sz w:val="28"/>
          <w:lang w:val="ru-RU"/>
        </w:rPr>
        <w:t>ценностного отношения к своей Родине – России;</w:t>
      </w:r>
    </w:p>
    <w:p w:rsidR="00C65F8F" w:rsidRPr="00A350BE" w:rsidRDefault="00063C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C65F8F" w:rsidRPr="00A350BE" w:rsidRDefault="00063C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C65F8F" w:rsidRPr="00A350BE" w:rsidRDefault="00063C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C65F8F" w:rsidRPr="00A350BE" w:rsidRDefault="00063C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первоначальные представле</w:t>
      </w:r>
      <w:r w:rsidRPr="00A350BE">
        <w:rPr>
          <w:rFonts w:ascii="Times New Roman" w:hAnsi="Times New Roman"/>
          <w:color w:val="000000"/>
          <w:sz w:val="28"/>
          <w:lang w:val="ru-RU"/>
        </w:rPr>
        <w:t>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65F8F" w:rsidRDefault="00063C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C65F8F" w:rsidRDefault="00063C8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C65F8F" w:rsidRPr="00A350BE" w:rsidRDefault="00063C8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</w:t>
      </w:r>
      <w:r w:rsidRPr="00A350BE">
        <w:rPr>
          <w:rFonts w:ascii="Times New Roman" w:hAnsi="Times New Roman"/>
          <w:color w:val="000000"/>
          <w:sz w:val="28"/>
          <w:lang w:val="ru-RU"/>
        </w:rPr>
        <w:t>роявление сопереживания, уважения и доброжелательности;</w:t>
      </w:r>
    </w:p>
    <w:p w:rsidR="00C65F8F" w:rsidRPr="00A350BE" w:rsidRDefault="00063C8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C65F8F" w:rsidRDefault="00063C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65F8F" w:rsidRPr="00A350BE" w:rsidRDefault="00063C8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</w:t>
      </w:r>
      <w:r w:rsidRPr="00A350BE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народов;</w:t>
      </w:r>
    </w:p>
    <w:p w:rsidR="00C65F8F" w:rsidRPr="00A350BE" w:rsidRDefault="00063C8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C65F8F" w:rsidRPr="00A350BE" w:rsidRDefault="00063C8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соблюд</w:t>
      </w:r>
      <w:r w:rsidRPr="00A350BE">
        <w:rPr>
          <w:rFonts w:ascii="Times New Roman" w:hAnsi="Times New Roman"/>
          <w:color w:val="000000"/>
          <w:sz w:val="28"/>
          <w:lang w:val="ru-RU"/>
        </w:rPr>
        <w:t>ение правил здорового и безопасного (для себя и других людей) образа жизни в окружающей среде (в том числе информационной);</w:t>
      </w:r>
    </w:p>
    <w:p w:rsidR="00C65F8F" w:rsidRPr="00A350BE" w:rsidRDefault="00063C8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C65F8F" w:rsidRDefault="00063C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65F8F" w:rsidRPr="00A350BE" w:rsidRDefault="00063C8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</w:t>
      </w:r>
      <w:r w:rsidRPr="00A350BE">
        <w:rPr>
          <w:rFonts w:ascii="Times New Roman" w:hAnsi="Times New Roman"/>
          <w:color w:val="000000"/>
          <w:sz w:val="28"/>
          <w:lang w:val="ru-RU"/>
        </w:rPr>
        <w:t>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C65F8F" w:rsidRDefault="00063C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65F8F" w:rsidRDefault="00063C8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C65F8F" w:rsidRPr="00A350BE" w:rsidRDefault="00063C8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</w:t>
      </w:r>
      <w:r w:rsidRPr="00A350BE">
        <w:rPr>
          <w:rFonts w:ascii="Times New Roman" w:hAnsi="Times New Roman"/>
          <w:color w:val="000000"/>
          <w:sz w:val="28"/>
          <w:lang w:val="ru-RU"/>
        </w:rPr>
        <w:t>ед.</w:t>
      </w:r>
    </w:p>
    <w:p w:rsidR="00C65F8F" w:rsidRDefault="00063C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C65F8F" w:rsidRPr="00A350BE" w:rsidRDefault="00063C8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C65F8F" w:rsidRPr="00A350BE" w:rsidRDefault="00063C8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C65F8F" w:rsidRPr="00A350BE" w:rsidRDefault="00C65F8F">
      <w:pPr>
        <w:spacing w:after="0"/>
        <w:ind w:left="120"/>
        <w:rPr>
          <w:lang w:val="ru-RU"/>
        </w:rPr>
      </w:pPr>
      <w:bookmarkStart w:id="11" w:name="_Toc140053186"/>
      <w:bookmarkEnd w:id="11"/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</w:t>
      </w:r>
      <w:r w:rsidRPr="00A350BE">
        <w:rPr>
          <w:rFonts w:ascii="Times New Roman" w:hAnsi="Times New Roman"/>
          <w:color w:val="000000"/>
          <w:sz w:val="28"/>
          <w:lang w:val="ru-RU"/>
        </w:rPr>
        <w:t>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</w:t>
      </w:r>
      <w:r w:rsidRPr="00A350BE">
        <w:rPr>
          <w:rFonts w:ascii="Times New Roman" w:hAnsi="Times New Roman"/>
          <w:color w:val="000000"/>
          <w:sz w:val="28"/>
          <w:lang w:val="ru-RU"/>
        </w:rPr>
        <w:t>ь.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65F8F" w:rsidRPr="00A350BE" w:rsidRDefault="00063C8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C65F8F" w:rsidRPr="00A350BE" w:rsidRDefault="00063C8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C65F8F" w:rsidRPr="00A350BE" w:rsidRDefault="00063C8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для классификации, классифицировать предложенные объекты;</w:t>
      </w:r>
    </w:p>
    <w:p w:rsidR="00C65F8F" w:rsidRPr="00A350BE" w:rsidRDefault="00063C8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C65F8F" w:rsidRPr="00A350BE" w:rsidRDefault="00063C8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(практической) задачи на основе предложенного алгоритма;</w:t>
      </w:r>
    </w:p>
    <w:p w:rsidR="00C65F8F" w:rsidRPr="00A350BE" w:rsidRDefault="00063C8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C65F8F" w:rsidRDefault="00063C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65F8F" w:rsidRPr="00A350BE" w:rsidRDefault="00063C8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определять разрыв между реал</w:t>
      </w:r>
      <w:r w:rsidRPr="00A350BE">
        <w:rPr>
          <w:rFonts w:ascii="Times New Roman" w:hAnsi="Times New Roman"/>
          <w:color w:val="000000"/>
          <w:sz w:val="28"/>
          <w:lang w:val="ru-RU"/>
        </w:rPr>
        <w:t>ьным и желательным состоянием объекта (ситуации) на основе предложенных педагогическим работником вопросов;</w:t>
      </w:r>
    </w:p>
    <w:p w:rsidR="00C65F8F" w:rsidRPr="00A350BE" w:rsidRDefault="00063C8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C65F8F" w:rsidRPr="00A350BE" w:rsidRDefault="00063C8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</w:t>
      </w:r>
      <w:r w:rsidRPr="00A350BE">
        <w:rPr>
          <w:rFonts w:ascii="Times New Roman" w:hAnsi="Times New Roman"/>
          <w:color w:val="000000"/>
          <w:sz w:val="28"/>
          <w:lang w:val="ru-RU"/>
        </w:rPr>
        <w:t>рать наиболее подходящий (на основе предложенных критериев);</w:t>
      </w:r>
    </w:p>
    <w:p w:rsidR="00C65F8F" w:rsidRPr="00A350BE" w:rsidRDefault="00063C8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C65F8F" w:rsidRPr="00A350BE" w:rsidRDefault="00063C8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формулировать выводы и подкр</w:t>
      </w:r>
      <w:r w:rsidRPr="00A350BE">
        <w:rPr>
          <w:rFonts w:ascii="Times New Roman" w:hAnsi="Times New Roman"/>
          <w:color w:val="000000"/>
          <w:sz w:val="28"/>
          <w:lang w:val="ru-RU"/>
        </w:rPr>
        <w:t>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C65F8F" w:rsidRPr="00A350BE" w:rsidRDefault="00063C8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65F8F" w:rsidRDefault="00063C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</w:t>
      </w:r>
      <w:r>
        <w:rPr>
          <w:rFonts w:ascii="Times New Roman" w:hAnsi="Times New Roman"/>
          <w:b/>
          <w:color w:val="000000"/>
          <w:sz w:val="28"/>
        </w:rPr>
        <w:t>цией:</w:t>
      </w:r>
    </w:p>
    <w:p w:rsidR="00C65F8F" w:rsidRDefault="00063C8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C65F8F" w:rsidRPr="00A350BE" w:rsidRDefault="00063C8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65F8F" w:rsidRPr="00A350BE" w:rsidRDefault="00063C8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</w:t>
      </w:r>
      <w:r w:rsidRPr="00A350BE">
        <w:rPr>
          <w:rFonts w:ascii="Times New Roman" w:hAnsi="Times New Roman"/>
          <w:color w:val="000000"/>
          <w:sz w:val="28"/>
          <w:lang w:val="ru-RU"/>
        </w:rPr>
        <w:t>ческим работником способа её проверки;</w:t>
      </w:r>
    </w:p>
    <w:p w:rsidR="00C65F8F" w:rsidRPr="00A350BE" w:rsidRDefault="00063C8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C65F8F" w:rsidRPr="00A350BE" w:rsidRDefault="00063C8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анализировать и </w:t>
      </w:r>
      <w:r w:rsidRPr="00A350BE">
        <w:rPr>
          <w:rFonts w:ascii="Times New Roman" w:hAnsi="Times New Roman"/>
          <w:color w:val="000000"/>
          <w:sz w:val="28"/>
          <w:lang w:val="ru-RU"/>
        </w:rPr>
        <w:t>создавать текстовую, видео, графическую, звуковую, информацию в соответствии с учебной задачей;</w:t>
      </w:r>
    </w:p>
    <w:p w:rsidR="00C65F8F" w:rsidRPr="00A350BE" w:rsidRDefault="00063C8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Default="00063C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C65F8F" w:rsidRDefault="00C65F8F">
      <w:pPr>
        <w:spacing w:after="0" w:line="264" w:lineRule="auto"/>
        <w:ind w:left="120"/>
        <w:jc w:val="both"/>
      </w:pPr>
    </w:p>
    <w:p w:rsidR="00C65F8F" w:rsidRPr="00A350BE" w:rsidRDefault="00063C8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</w:t>
      </w:r>
      <w:r w:rsidRPr="00A350BE">
        <w:rPr>
          <w:rFonts w:ascii="Times New Roman" w:hAnsi="Times New Roman"/>
          <w:color w:val="000000"/>
          <w:sz w:val="28"/>
          <w:lang w:val="ru-RU"/>
        </w:rPr>
        <w:t>ражать эмоции в соответствии с целями и условиями общения в знакомой среде;</w:t>
      </w:r>
    </w:p>
    <w:p w:rsidR="00C65F8F" w:rsidRPr="00A350BE" w:rsidRDefault="00063C8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C65F8F" w:rsidRPr="00A350BE" w:rsidRDefault="00063C8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65F8F" w:rsidRPr="00A350BE" w:rsidRDefault="00063C8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корректно и аргументированн</w:t>
      </w:r>
      <w:r w:rsidRPr="00A350BE">
        <w:rPr>
          <w:rFonts w:ascii="Times New Roman" w:hAnsi="Times New Roman"/>
          <w:color w:val="000000"/>
          <w:sz w:val="28"/>
          <w:lang w:val="ru-RU"/>
        </w:rPr>
        <w:t>о высказывать своё мнение;</w:t>
      </w:r>
    </w:p>
    <w:p w:rsidR="00C65F8F" w:rsidRPr="00A350BE" w:rsidRDefault="00063C8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65F8F" w:rsidRPr="00A350BE" w:rsidRDefault="00063C8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65F8F" w:rsidRDefault="00063C8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C65F8F" w:rsidRPr="00A350BE" w:rsidRDefault="00063C8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</w:t>
      </w:r>
      <w:r w:rsidRPr="00A350BE">
        <w:rPr>
          <w:rFonts w:ascii="Times New Roman" w:hAnsi="Times New Roman"/>
          <w:color w:val="000000"/>
          <w:sz w:val="28"/>
          <w:lang w:val="ru-RU"/>
        </w:rPr>
        <w:t>, фото, плакаты) к тексту выступления.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65F8F" w:rsidRPr="00A350BE" w:rsidRDefault="00063C8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65F8F" w:rsidRDefault="00063C8F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C65F8F" w:rsidRDefault="00063C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C65F8F" w:rsidRPr="00A350BE" w:rsidRDefault="00063C8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2" w:name="_Toc108096413"/>
      <w:bookmarkEnd w:id="12"/>
      <w:r w:rsidRPr="00A350BE">
        <w:rPr>
          <w:rFonts w:ascii="Times New Roman" w:hAnsi="Times New Roman"/>
          <w:color w:val="000000"/>
          <w:sz w:val="28"/>
          <w:lang w:val="ru-RU"/>
        </w:rPr>
        <w:t>формул</w:t>
      </w:r>
      <w:r w:rsidRPr="00A350BE">
        <w:rPr>
          <w:rFonts w:ascii="Times New Roman" w:hAnsi="Times New Roman"/>
          <w:color w:val="000000"/>
          <w:sz w:val="28"/>
          <w:lang w:val="ru-RU"/>
        </w:rPr>
        <w:t>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65F8F" w:rsidRPr="00A350BE" w:rsidRDefault="00063C8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</w:t>
      </w:r>
      <w:r w:rsidRPr="00A350BE">
        <w:rPr>
          <w:rFonts w:ascii="Times New Roman" w:hAnsi="Times New Roman"/>
          <w:color w:val="000000"/>
          <w:sz w:val="28"/>
          <w:lang w:val="ru-RU"/>
        </w:rPr>
        <w:t>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65F8F" w:rsidRPr="00A350BE" w:rsidRDefault="00063C8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65F8F" w:rsidRPr="00A350BE" w:rsidRDefault="00063C8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65F8F" w:rsidRPr="00A350BE" w:rsidRDefault="00063C8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оц</w:t>
      </w:r>
      <w:r w:rsidRPr="00A350BE">
        <w:rPr>
          <w:rFonts w:ascii="Times New Roman" w:hAnsi="Times New Roman"/>
          <w:color w:val="000000"/>
          <w:sz w:val="28"/>
          <w:lang w:val="ru-RU"/>
        </w:rPr>
        <w:t>енивать свой вклад в общий результат;</w:t>
      </w:r>
    </w:p>
    <w:p w:rsidR="00C65F8F" w:rsidRPr="00A350BE" w:rsidRDefault="00063C8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C65F8F" w:rsidRPr="00A350BE" w:rsidRDefault="00C65F8F">
      <w:pPr>
        <w:spacing w:after="0"/>
        <w:ind w:left="120"/>
        <w:rPr>
          <w:lang w:val="ru-RU"/>
        </w:rPr>
      </w:pPr>
      <w:bookmarkStart w:id="13" w:name="_Toc140053187"/>
      <w:bookmarkStart w:id="14" w:name="_Toc134720971"/>
      <w:bookmarkEnd w:id="13"/>
      <w:bookmarkEnd w:id="14"/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быть ориентированы на применение знаний, умений и навыков в типичных учебных ситуациях и реальных жизненных условиях, отражать </w:t>
      </w: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</w:t>
      </w:r>
      <w:r w:rsidRPr="00A350BE">
        <w:rPr>
          <w:rFonts w:ascii="Times New Roman" w:hAnsi="Times New Roman"/>
          <w:color w:val="000000"/>
          <w:sz w:val="28"/>
          <w:lang w:val="ru-RU"/>
        </w:rPr>
        <w:t>й, социокультурной, компенсаторной, метапредметной (учебно-познавательной).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A350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350BE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350BE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</w:t>
      </w:r>
      <w:r w:rsidRPr="00A350BE">
        <w:rPr>
          <w:rFonts w:ascii="Times New Roman" w:hAnsi="Times New Roman"/>
          <w:color w:val="000000"/>
          <w:sz w:val="28"/>
          <w:lang w:val="ru-RU"/>
        </w:rPr>
        <w:t>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</w:t>
      </w:r>
      <w:r w:rsidRPr="00A350BE">
        <w:rPr>
          <w:rFonts w:ascii="Times New Roman" w:hAnsi="Times New Roman"/>
          <w:color w:val="000000"/>
          <w:sz w:val="28"/>
          <w:lang w:val="ru-RU"/>
        </w:rPr>
        <w:t>о собеседника);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</w:t>
      </w:r>
      <w:r w:rsidRPr="00A350BE">
        <w:rPr>
          <w:rFonts w:ascii="Times New Roman" w:hAnsi="Times New Roman"/>
          <w:color w:val="000000"/>
          <w:sz w:val="28"/>
          <w:lang w:val="ru-RU"/>
        </w:rPr>
        <w:t>учающихся;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</w:t>
      </w:r>
      <w:r w:rsidRPr="00A350BE">
        <w:rPr>
          <w:rFonts w:ascii="Times New Roman" w:hAnsi="Times New Roman"/>
          <w:color w:val="000000"/>
          <w:sz w:val="28"/>
          <w:lang w:val="ru-RU"/>
        </w:rPr>
        <w:t>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материале, с соблюдением правил чтения и соответствующей интонации, демонстрируя понимание прочитанного;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</w:t>
      </w:r>
      <w:r w:rsidRPr="00A350BE">
        <w:rPr>
          <w:rFonts w:ascii="Times New Roman" w:hAnsi="Times New Roman"/>
          <w:color w:val="000000"/>
          <w:sz w:val="28"/>
          <w:lang w:val="ru-RU"/>
        </w:rPr>
        <w:t>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</w:t>
      </w:r>
      <w:r w:rsidRPr="00A350BE">
        <w:rPr>
          <w:rFonts w:ascii="Times New Roman" w:hAnsi="Times New Roman"/>
          <w:color w:val="000000"/>
          <w:sz w:val="28"/>
          <w:lang w:val="ru-RU"/>
        </w:rPr>
        <w:t>сновные сведения, в соответствии с нормами, принятыми в стране/странах изучаемого языка;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знать буквы алфавита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</w:t>
      </w:r>
      <w:r w:rsidRPr="00A350BE">
        <w:rPr>
          <w:rFonts w:ascii="Times New Roman" w:hAnsi="Times New Roman"/>
          <w:color w:val="000000"/>
          <w:sz w:val="28"/>
          <w:lang w:val="ru-RU"/>
        </w:rPr>
        <w:t>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различать на слух и правильно произносить слова и фразы/предложения </w:t>
      </w:r>
      <w:r w:rsidRPr="00A350BE">
        <w:rPr>
          <w:rFonts w:ascii="Times New Roman" w:hAnsi="Times New Roman"/>
          <w:color w:val="000000"/>
          <w:sz w:val="28"/>
          <w:lang w:val="ru-RU"/>
        </w:rPr>
        <w:t>с соблюдением их ритмико-интонационных особенностей.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</w:t>
      </w:r>
      <w:r w:rsidRPr="00A350BE">
        <w:rPr>
          <w:rFonts w:ascii="Times New Roman" w:hAnsi="Times New Roman"/>
          <w:color w:val="000000"/>
          <w:sz w:val="28"/>
          <w:lang w:val="ru-RU"/>
        </w:rPr>
        <w:t>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</w:t>
      </w:r>
      <w:r w:rsidRPr="00A350BE">
        <w:rPr>
          <w:rFonts w:ascii="Times New Roman" w:hAnsi="Times New Roman"/>
          <w:color w:val="000000"/>
          <w:sz w:val="28"/>
          <w:lang w:val="ru-RU"/>
        </w:rPr>
        <w:t>очетаний, речевых клише), обслуживающих ситуации общения в рамках тематики, предусмотренной на первом году обучения;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</w:t>
      </w:r>
      <w:r w:rsidRPr="00A350BE">
        <w:rPr>
          <w:rFonts w:ascii="Times New Roman" w:hAnsi="Times New Roman"/>
          <w:color w:val="000000"/>
          <w:sz w:val="28"/>
          <w:lang w:val="ru-RU"/>
        </w:rPr>
        <w:t>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</w:t>
      </w:r>
      <w:r w:rsidRPr="00A350BE">
        <w:rPr>
          <w:rFonts w:ascii="Times New Roman" w:hAnsi="Times New Roman"/>
          <w:color w:val="000000"/>
          <w:sz w:val="28"/>
          <w:lang w:val="ru-RU"/>
        </w:rPr>
        <w:t>ные простые предложения;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ой и письменной речи простые предложения с простым глагольным сказуемым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i/>
          <w:color w:val="000000"/>
          <w:sz w:val="28"/>
        </w:rPr>
        <w:t>it</w:t>
      </w:r>
      <w:proofErr w:type="gramEnd"/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</w:t>
      </w:r>
      <w:r w:rsidRPr="00A350BE">
        <w:rPr>
          <w:rFonts w:ascii="Times New Roman" w:hAnsi="Times New Roman"/>
          <w:color w:val="000000"/>
          <w:sz w:val="28"/>
          <w:lang w:val="ru-RU"/>
        </w:rPr>
        <w:t>краткими глагольными формами;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Present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350BE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...</w:t>
      </w:r>
      <w:proofErr w:type="gramEnd"/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proofErr w:type="gramStart"/>
      <w:r w:rsidRPr="00A350BE">
        <w:rPr>
          <w:rFonts w:ascii="Times New Roman" w:hAnsi="Times New Roman"/>
          <w:i/>
          <w:color w:val="000000"/>
          <w:sz w:val="28"/>
          <w:lang w:val="ru-RU"/>
        </w:rPr>
        <w:t>с</w:t>
      </w:r>
      <w:proofErr w:type="gramEnd"/>
      <w:r>
        <w:rPr>
          <w:rFonts w:ascii="Times New Roman" w:hAnsi="Times New Roman"/>
          <w:i/>
          <w:color w:val="000000"/>
          <w:sz w:val="28"/>
        </w:rPr>
        <w:t>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A350BE">
        <w:rPr>
          <w:rFonts w:ascii="Times New Roman" w:hAnsi="Times New Roman"/>
          <w:color w:val="000000"/>
          <w:sz w:val="28"/>
          <w:lang w:val="ru-RU"/>
        </w:rPr>
        <w:t>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множественное число существительных, образованное по правилам и исключе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</w:t>
      </w:r>
      <w:r w:rsidRPr="00A350BE">
        <w:rPr>
          <w:rFonts w:ascii="Times New Roman" w:hAnsi="Times New Roman"/>
          <w:color w:val="000000"/>
          <w:sz w:val="28"/>
          <w:lang w:val="ru-RU"/>
        </w:rPr>
        <w:t>сьменной речи количественные числительные (1–12);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распозна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A350BE">
        <w:rPr>
          <w:rFonts w:ascii="Times New Roman" w:hAnsi="Times New Roman"/>
          <w:color w:val="000000"/>
          <w:sz w:val="28"/>
          <w:lang w:val="ru-RU"/>
        </w:rPr>
        <w:t>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</w:t>
      </w:r>
      <w:r w:rsidRPr="00A350BE">
        <w:rPr>
          <w:rFonts w:ascii="Times New Roman" w:hAnsi="Times New Roman"/>
          <w:color w:val="000000"/>
          <w:sz w:val="28"/>
          <w:lang w:val="ru-RU"/>
        </w:rPr>
        <w:t>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350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350BE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обучающийся получит </w:t>
      </w:r>
      <w:r w:rsidRPr="00A350BE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</w:t>
      </w:r>
      <w:r w:rsidRPr="00A350BE">
        <w:rPr>
          <w:rFonts w:ascii="Times New Roman" w:hAnsi="Times New Roman"/>
          <w:color w:val="000000"/>
          <w:sz w:val="28"/>
          <w:lang w:val="ru-RU"/>
        </w:rPr>
        <w:t>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</w:t>
      </w:r>
      <w:r w:rsidRPr="00A350BE">
        <w:rPr>
          <w:rFonts w:ascii="Times New Roman" w:hAnsi="Times New Roman"/>
          <w:color w:val="000000"/>
          <w:sz w:val="28"/>
          <w:lang w:val="ru-RU"/>
        </w:rPr>
        <w:t>емой тематики объёмом не менее 4 фраз с вербальными и (или) зрительными опорами;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воспринимать </w:t>
      </w:r>
      <w:r w:rsidRPr="00A350BE">
        <w:rPr>
          <w:rFonts w:ascii="Times New Roman" w:hAnsi="Times New Roman"/>
          <w:color w:val="000000"/>
          <w:sz w:val="28"/>
          <w:lang w:val="ru-RU"/>
        </w:rPr>
        <w:t>на слух и понимать речь учителя и других обучающихся вербально/невербально реагировать на услышанное;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</w:t>
      </w:r>
      <w:r w:rsidRPr="00A350BE">
        <w:rPr>
          <w:rFonts w:ascii="Times New Roman" w:hAnsi="Times New Roman"/>
          <w:color w:val="000000"/>
          <w:sz w:val="28"/>
          <w:lang w:val="ru-RU"/>
        </w:rPr>
        <w:t>для аудирования – до 1 минуты).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</w:t>
      </w:r>
      <w:r w:rsidRPr="00A350BE">
        <w:rPr>
          <w:rFonts w:ascii="Times New Roman" w:hAnsi="Times New Roman"/>
          <w:color w:val="000000"/>
          <w:sz w:val="28"/>
          <w:lang w:val="ru-RU"/>
        </w:rPr>
        <w:t>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A350BE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при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350BE">
        <w:rPr>
          <w:rFonts w:ascii="Times New Roman" w:hAnsi="Times New Roman"/>
          <w:color w:val="000000"/>
          <w:sz w:val="28"/>
          <w:lang w:val="ru-RU"/>
        </w:rPr>
        <w:t>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350BE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чтения;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</w:t>
      </w:r>
      <w:r w:rsidRPr="00A350BE">
        <w:rPr>
          <w:rFonts w:ascii="Times New Roman" w:hAnsi="Times New Roman"/>
          <w:color w:val="000000"/>
          <w:sz w:val="28"/>
          <w:lang w:val="ru-RU"/>
        </w:rPr>
        <w:t>ный и восклицательный знаки в конце предложения, апостроф).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</w:t>
      </w:r>
      <w:r w:rsidRPr="00A350BE">
        <w:rPr>
          <w:rFonts w:ascii="Times New Roman" w:hAnsi="Times New Roman"/>
          <w:color w:val="000000"/>
          <w:sz w:val="28"/>
          <w:lang w:val="ru-RU"/>
        </w:rPr>
        <w:t>первом году обучения;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350BE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A350BE">
        <w:rPr>
          <w:rFonts w:ascii="Times New Roman" w:hAnsi="Times New Roman"/>
          <w:color w:val="000000"/>
          <w:sz w:val="28"/>
          <w:lang w:val="ru-RU"/>
        </w:rPr>
        <w:t>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треблять в устной и письменной речи побудительные предложения в отрицательной форме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</w:t>
      </w:r>
      <w:r w:rsidRPr="00A350BE">
        <w:rPr>
          <w:rFonts w:ascii="Times New Roman" w:hAnsi="Times New Roman"/>
          <w:color w:val="000000"/>
          <w:sz w:val="28"/>
          <w:lang w:val="ru-RU"/>
        </w:rPr>
        <w:t>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A350BE">
        <w:rPr>
          <w:rFonts w:ascii="Times New Roman" w:hAnsi="Times New Roman"/>
          <w:color w:val="000000"/>
          <w:sz w:val="28"/>
          <w:lang w:val="ru-RU"/>
        </w:rPr>
        <w:t>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350BE">
        <w:rPr>
          <w:rFonts w:ascii="Times New Roman" w:hAnsi="Times New Roman"/>
          <w:color w:val="000000"/>
          <w:sz w:val="28"/>
          <w:lang w:val="ru-RU"/>
        </w:rPr>
        <w:t>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 w:rsidRPr="00A350BE">
        <w:rPr>
          <w:rFonts w:ascii="Times New Roman" w:hAnsi="Times New Roman"/>
          <w:color w:val="000000"/>
          <w:sz w:val="28"/>
          <w:lang w:val="ru-RU"/>
        </w:rPr>
        <w:t>употреблять в устной и письменной речи количественные числительные (13–100);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A350BE">
        <w:rPr>
          <w:rFonts w:ascii="Times New Roman" w:hAnsi="Times New Roman"/>
          <w:color w:val="000000"/>
          <w:sz w:val="28"/>
          <w:lang w:val="ru-RU"/>
        </w:rPr>
        <w:t>.);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</w:t>
      </w:r>
      <w:r>
        <w:rPr>
          <w:rFonts w:ascii="Times New Roman" w:hAnsi="Times New Roman"/>
          <w:i/>
          <w:color w:val="000000"/>
          <w:sz w:val="28"/>
        </w:rPr>
        <w:t>day</w:t>
      </w:r>
      <w:r w:rsidRPr="00A350BE">
        <w:rPr>
          <w:rFonts w:ascii="Times New Roman" w:hAnsi="Times New Roman"/>
          <w:color w:val="000000"/>
          <w:sz w:val="28"/>
          <w:lang w:val="ru-RU"/>
        </w:rPr>
        <w:t>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</w:t>
      </w:r>
      <w:r w:rsidRPr="00A350BE">
        <w:rPr>
          <w:rFonts w:ascii="Times New Roman" w:hAnsi="Times New Roman"/>
          <w:color w:val="000000"/>
          <w:sz w:val="28"/>
          <w:lang w:val="ru-RU"/>
        </w:rPr>
        <w:t>вление с днём рождения, Новым годом, Рождеством);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C65F8F" w:rsidRPr="00A350BE" w:rsidRDefault="00C65F8F">
      <w:pPr>
        <w:spacing w:after="0" w:line="264" w:lineRule="auto"/>
        <w:ind w:left="120"/>
        <w:jc w:val="both"/>
        <w:rPr>
          <w:lang w:val="ru-RU"/>
        </w:rPr>
      </w:pP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350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350BE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вест</w:t>
      </w:r>
      <w:r w:rsidRPr="00A350BE">
        <w:rPr>
          <w:rFonts w:ascii="Times New Roman" w:hAnsi="Times New Roman"/>
          <w:color w:val="000000"/>
          <w:sz w:val="28"/>
          <w:lang w:val="ru-RU"/>
        </w:rPr>
        <w:t>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</w:t>
      </w:r>
      <w:r w:rsidRPr="00A350BE">
        <w:rPr>
          <w:rFonts w:ascii="Times New Roman" w:hAnsi="Times New Roman"/>
          <w:color w:val="000000"/>
          <w:sz w:val="28"/>
          <w:lang w:val="ru-RU"/>
        </w:rPr>
        <w:t>обеседника);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создава</w:t>
      </w:r>
      <w:r w:rsidRPr="00A350BE">
        <w:rPr>
          <w:rFonts w:ascii="Times New Roman" w:hAnsi="Times New Roman"/>
          <w:color w:val="000000"/>
          <w:sz w:val="28"/>
          <w:lang w:val="ru-RU"/>
        </w:rPr>
        <w:t>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создавать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устные связные монологические высказывания по образцу; выражать своё отношение к предмету речи;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</w:t>
      </w:r>
      <w:r w:rsidRPr="00A350BE">
        <w:rPr>
          <w:rFonts w:ascii="Times New Roman" w:hAnsi="Times New Roman"/>
          <w:color w:val="000000"/>
          <w:sz w:val="28"/>
          <w:lang w:val="ru-RU"/>
        </w:rPr>
        <w:t>оектной работы, в том числе подбирая иллюстративный материал (рисунки, фото) к тексту выступления, в объёме не менее 4–5 фраз.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я, с пониманием запрашиваемой информации фактического характера со зрительной опорой и с использованием языковой, в том числе </w:t>
      </w: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звучания текста/текстов для аудирования – до 1 минуты).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читать вслух учебные тек</w:t>
      </w:r>
      <w:r w:rsidRPr="00A350BE">
        <w:rPr>
          <w:rFonts w:ascii="Times New Roman" w:hAnsi="Times New Roman"/>
          <w:color w:val="000000"/>
          <w:sz w:val="28"/>
          <w:lang w:val="ru-RU"/>
        </w:rPr>
        <w:t>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</w:t>
      </w:r>
      <w:r w:rsidRPr="00A350BE">
        <w:rPr>
          <w:rFonts w:ascii="Times New Roman" w:hAnsi="Times New Roman"/>
          <w:color w:val="000000"/>
          <w:sz w:val="28"/>
          <w:lang w:val="ru-RU"/>
        </w:rPr>
        <w:t>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</w:t>
      </w:r>
      <w:r w:rsidRPr="00A350BE">
        <w:rPr>
          <w:rFonts w:ascii="Times New Roman" w:hAnsi="Times New Roman"/>
          <w:color w:val="000000"/>
          <w:sz w:val="28"/>
          <w:lang w:val="ru-RU"/>
        </w:rPr>
        <w:t>екста/текстов для чтения – до 160 слов;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</w:t>
      </w:r>
      <w:r w:rsidRPr="00A350BE">
        <w:rPr>
          <w:rFonts w:ascii="Times New Roman" w:hAnsi="Times New Roman"/>
          <w:color w:val="000000"/>
          <w:sz w:val="28"/>
          <w:lang w:val="ru-RU"/>
        </w:rPr>
        <w:t>личной информации: имя, фамилия, возраст, место жительства (страна проживания, город), любимые занятия и другое;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сообщение личного характера (объём сообщения – до 50 слов).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различать на слух и правильно произносить слова и фразы/предложения с соблюдением их </w:t>
      </w:r>
      <w:r w:rsidRPr="00A350BE">
        <w:rPr>
          <w:rFonts w:ascii="Times New Roman" w:hAnsi="Times New Roman"/>
          <w:color w:val="000000"/>
          <w:sz w:val="28"/>
          <w:lang w:val="ru-RU"/>
        </w:rPr>
        <w:t>ритмико-интонационных особенностей.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Лексичес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кая сторона речи: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350BE">
        <w:rPr>
          <w:rFonts w:ascii="Times New Roman" w:hAnsi="Times New Roman"/>
          <w:color w:val="000000"/>
          <w:sz w:val="28"/>
          <w:lang w:val="ru-RU"/>
        </w:rPr>
        <w:t>.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речи </w:t>
      </w:r>
      <w:r>
        <w:rPr>
          <w:rFonts w:ascii="Times New Roman" w:hAnsi="Times New Roman"/>
          <w:color w:val="000000"/>
          <w:sz w:val="28"/>
        </w:rPr>
        <w:t>Present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для выраже</w:t>
      </w:r>
      <w:r w:rsidRPr="00A350BE">
        <w:rPr>
          <w:rFonts w:ascii="Times New Roman" w:hAnsi="Times New Roman"/>
          <w:color w:val="000000"/>
          <w:sz w:val="28"/>
          <w:lang w:val="ru-RU"/>
        </w:rPr>
        <w:t>ния будущего действия;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A350B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350BE">
        <w:rPr>
          <w:rFonts w:ascii="Times New Roman" w:hAnsi="Times New Roman"/>
          <w:color w:val="000000"/>
          <w:sz w:val="28"/>
          <w:lang w:val="ru-RU"/>
        </w:rPr>
        <w:t>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</w:t>
      </w:r>
      <w:r w:rsidRPr="00A350BE">
        <w:rPr>
          <w:rFonts w:ascii="Times New Roman" w:hAnsi="Times New Roman"/>
          <w:color w:val="000000"/>
          <w:sz w:val="28"/>
          <w:lang w:val="ru-RU"/>
        </w:rPr>
        <w:t>ьменной речи обозначение даты и года;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C65F8F" w:rsidRPr="00A350BE" w:rsidRDefault="00063C8F">
      <w:pPr>
        <w:spacing w:after="0" w:line="264" w:lineRule="auto"/>
        <w:ind w:left="120"/>
        <w:jc w:val="both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 xml:space="preserve">владеть социокультурными элементами речевого поведенческого этикета, принятыми в англоязычной среде, в </w:t>
      </w:r>
      <w:r w:rsidRPr="00A350BE">
        <w:rPr>
          <w:rFonts w:ascii="Times New Roman" w:hAnsi="Times New Roman"/>
          <w:color w:val="000000"/>
          <w:sz w:val="28"/>
          <w:lang w:val="ru-RU"/>
        </w:rPr>
        <w:t>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</w:t>
      </w:r>
      <w:r w:rsidRPr="00A350BE">
        <w:rPr>
          <w:rFonts w:ascii="Times New Roman" w:hAnsi="Times New Roman"/>
          <w:color w:val="000000"/>
          <w:sz w:val="28"/>
          <w:lang w:val="ru-RU"/>
        </w:rPr>
        <w:t>й;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:rsidR="00C65F8F" w:rsidRPr="00A350BE" w:rsidRDefault="00063C8F">
      <w:pPr>
        <w:spacing w:after="0" w:line="264" w:lineRule="auto"/>
        <w:ind w:firstLine="600"/>
        <w:jc w:val="both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C65F8F" w:rsidRPr="00A350BE" w:rsidRDefault="00C65F8F">
      <w:pPr>
        <w:rPr>
          <w:lang w:val="ru-RU"/>
        </w:rPr>
        <w:sectPr w:rsidR="00C65F8F" w:rsidRPr="00A350BE">
          <w:pgSz w:w="11906" w:h="16383"/>
          <w:pgMar w:top="1134" w:right="850" w:bottom="1134" w:left="1701" w:header="720" w:footer="720" w:gutter="0"/>
          <w:cols w:space="720"/>
        </w:sectPr>
      </w:pPr>
    </w:p>
    <w:p w:rsidR="00C65F8F" w:rsidRDefault="00063C8F">
      <w:pPr>
        <w:spacing w:after="0"/>
        <w:ind w:left="120"/>
      </w:pPr>
      <w:bookmarkStart w:id="15" w:name="block-13613228"/>
      <w:bookmarkEnd w:id="10"/>
      <w:r w:rsidRPr="00A350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65F8F" w:rsidRDefault="00063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4695"/>
        <w:gridCol w:w="2801"/>
        <w:gridCol w:w="4393"/>
      </w:tblGrid>
      <w:tr w:rsidR="00C65F8F">
        <w:trPr>
          <w:trHeight w:val="144"/>
          <w:tblCellSpacing w:w="20" w:type="nil"/>
        </w:trPr>
        <w:tc>
          <w:tcPr>
            <w:tcW w:w="8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F8F" w:rsidRDefault="00C65F8F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5F8F" w:rsidRDefault="00C65F8F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асов</w:t>
            </w:r>
          </w:p>
        </w:tc>
        <w:tc>
          <w:tcPr>
            <w:tcW w:w="43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F8F" w:rsidRDefault="00C65F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F8F" w:rsidRDefault="00C65F8F"/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F8F" w:rsidRDefault="00C65F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F8F" w:rsidRDefault="00C65F8F"/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https://educont.ru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https://nativeclass.net</w:t>
              </w:r>
            </w:hyperlink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https://educont.ru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https://nativeclass.net</w:t>
              </w:r>
            </w:hyperlink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https://educont.ru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https://nativeclass.net</w:t>
              </w:r>
            </w:hyperlink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  <w:tr w:rsidR="00C65F8F" w:rsidRPr="00A350B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50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Названия родной страны и страны/стран изучаемого языка; их </w:t>
            </w: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столиц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https://educont.ru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https://nativeclass.net</w:t>
              </w:r>
            </w:hyperlink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0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</w:tbl>
    <w:p w:rsidR="00C65F8F" w:rsidRDefault="00C65F8F">
      <w:pPr>
        <w:sectPr w:rsidR="00C65F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F8F" w:rsidRDefault="00063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4692"/>
        <w:gridCol w:w="2802"/>
        <w:gridCol w:w="4398"/>
      </w:tblGrid>
      <w:tr w:rsidR="00C65F8F">
        <w:trPr>
          <w:trHeight w:val="144"/>
          <w:tblCellSpacing w:w="20" w:type="nil"/>
        </w:trPr>
        <w:tc>
          <w:tcPr>
            <w:tcW w:w="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F8F" w:rsidRDefault="00C65F8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5F8F" w:rsidRDefault="00C65F8F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F8F" w:rsidRDefault="00C65F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F8F" w:rsidRDefault="00C65F8F"/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F8F" w:rsidRDefault="00C65F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F8F" w:rsidRDefault="00C65F8F"/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  <w:tr w:rsidR="00C65F8F" w:rsidRPr="00A350B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50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интересные </w:t>
            </w: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факты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</w:tbl>
    <w:p w:rsidR="00C65F8F" w:rsidRDefault="00C65F8F">
      <w:pPr>
        <w:sectPr w:rsidR="00C65F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F8F" w:rsidRDefault="00063C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4692"/>
        <w:gridCol w:w="2802"/>
        <w:gridCol w:w="4398"/>
      </w:tblGrid>
      <w:tr w:rsidR="00C65F8F">
        <w:trPr>
          <w:trHeight w:val="144"/>
          <w:tblCellSpacing w:w="20" w:type="nil"/>
        </w:trPr>
        <w:tc>
          <w:tcPr>
            <w:tcW w:w="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5F8F" w:rsidRDefault="00C65F8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5F8F" w:rsidRDefault="00C65F8F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5F8F" w:rsidRDefault="00C65F8F">
            <w:pPr>
              <w:spacing w:after="0"/>
              <w:ind w:left="135"/>
            </w:pPr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F8F" w:rsidRDefault="00C65F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F8F" w:rsidRDefault="00C65F8F"/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F8F" w:rsidRDefault="00C65F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F8F" w:rsidRDefault="00C65F8F"/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моего «я»</w:t>
            </w:r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контроль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  <w:tr w:rsidR="00C65F8F" w:rsidRPr="00A350B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50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A350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</w:t>
            </w: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языка, основные достопримечательности и интересные факты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фольклора. </w:t>
            </w: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 w:rsidRPr="00A350BE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50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  <w:tr w:rsidR="00C65F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F8F" w:rsidRPr="00A350BE" w:rsidRDefault="00063C8F">
            <w:pPr>
              <w:spacing w:after="0"/>
              <w:ind w:left="135"/>
              <w:rPr>
                <w:lang w:val="ru-RU"/>
              </w:rPr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C65F8F" w:rsidRDefault="00063C8F">
            <w:pPr>
              <w:spacing w:after="0"/>
              <w:ind w:left="135"/>
              <w:jc w:val="center"/>
            </w:pPr>
            <w:r w:rsidRPr="00A35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C65F8F" w:rsidRDefault="00C65F8F"/>
        </w:tc>
      </w:tr>
    </w:tbl>
    <w:p w:rsidR="00C65F8F" w:rsidRDefault="00C65F8F">
      <w:pPr>
        <w:sectPr w:rsidR="00C65F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F8F" w:rsidRDefault="00C65F8F">
      <w:pPr>
        <w:sectPr w:rsidR="00C65F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F8F" w:rsidRDefault="00C65F8F">
      <w:pPr>
        <w:sectPr w:rsidR="00C65F8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6" w:name="block-13613229"/>
      <w:bookmarkEnd w:id="15"/>
    </w:p>
    <w:p w:rsidR="00C65F8F" w:rsidRDefault="00C65F8F">
      <w:pPr>
        <w:sectPr w:rsidR="00C65F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F8F" w:rsidRDefault="00063C8F">
      <w:pPr>
        <w:spacing w:after="0"/>
        <w:ind w:left="120"/>
      </w:pPr>
      <w:bookmarkStart w:id="17" w:name="block-1361323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65F8F" w:rsidRDefault="00063C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65F8F" w:rsidRPr="00A350BE" w:rsidRDefault="00063C8F">
      <w:pPr>
        <w:spacing w:after="0" w:line="480" w:lineRule="auto"/>
        <w:ind w:left="120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​‌•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Английский язык (в 2 частях), 3 класс/ Афанасьева О.В., Михеева И.В., Общество с ограниченной отве</w:t>
      </w:r>
      <w:r w:rsidRPr="00A350BE">
        <w:rPr>
          <w:rFonts w:ascii="Times New Roman" w:hAnsi="Times New Roman"/>
          <w:color w:val="000000"/>
          <w:sz w:val="28"/>
          <w:lang w:val="ru-RU"/>
        </w:rPr>
        <w:t>тственностью «ДРОФА»; Акционерное общество «Издательство «Просвещение»</w:t>
      </w:r>
      <w:r w:rsidRPr="00A350BE">
        <w:rPr>
          <w:sz w:val="28"/>
          <w:lang w:val="ru-RU"/>
        </w:rPr>
        <w:br/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• Английский язык (в 2 частях), 4 класс/ Афанасьева О.В., Михеева И.В., Общество с ограниченной ответственностью «ДРОФА»; Акционерное общество «Издательство «Просвещение»</w:t>
      </w:r>
      <w:r w:rsidRPr="00A350BE">
        <w:rPr>
          <w:sz w:val="28"/>
          <w:lang w:val="ru-RU"/>
        </w:rPr>
        <w:br/>
      </w:r>
      <w:bookmarkStart w:id="18" w:name="3ebe050c-3cd2-444b-8088-a22b4a95044d"/>
      <w:r w:rsidRPr="00A350BE">
        <w:rPr>
          <w:rFonts w:ascii="Times New Roman" w:hAnsi="Times New Roman"/>
          <w:color w:val="000000"/>
          <w:sz w:val="28"/>
          <w:lang w:val="ru-RU"/>
        </w:rPr>
        <w:t xml:space="preserve"> • Английский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язык. 2 класс: учебник: в 2 частях, 2 класс/ Быкова Н. И., Дули Д., Поспелова М. Д. и другие, Акционерное общество «Издательство «Просвещение»</w:t>
      </w:r>
      <w:bookmarkEnd w:id="18"/>
      <w:r w:rsidRPr="00A350B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65F8F" w:rsidRPr="00A350BE" w:rsidRDefault="00063C8F">
      <w:pPr>
        <w:spacing w:after="0" w:line="480" w:lineRule="auto"/>
        <w:ind w:left="120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65F8F" w:rsidRPr="00A350BE" w:rsidRDefault="00063C8F">
      <w:pPr>
        <w:spacing w:after="0"/>
        <w:ind w:left="120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​</w:t>
      </w:r>
    </w:p>
    <w:p w:rsidR="00C65F8F" w:rsidRPr="00A350BE" w:rsidRDefault="00063C8F">
      <w:pPr>
        <w:spacing w:after="0" w:line="480" w:lineRule="auto"/>
        <w:ind w:left="120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65F8F" w:rsidRPr="00A350BE" w:rsidRDefault="00063C8F">
      <w:pPr>
        <w:spacing w:after="0" w:line="480" w:lineRule="auto"/>
        <w:ind w:left="120"/>
        <w:rPr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​‌</w:t>
      </w:r>
      <w:r w:rsidRPr="00A350BE">
        <w:rPr>
          <w:rFonts w:ascii="Times New Roman" w:hAnsi="Times New Roman"/>
          <w:color w:val="000000"/>
          <w:sz w:val="28"/>
          <w:lang w:val="ru-RU"/>
        </w:rPr>
        <w:t>- Английский язык. 2 класс: учебник: в 2 частях, 2 класс/ Быкова Н.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И., Дули Д., Поспелова М. Д. и другие, Акционерное общество «Издательство «Просвещение»</w:t>
      </w:r>
      <w:r w:rsidRPr="00A350BE">
        <w:rPr>
          <w:sz w:val="28"/>
          <w:lang w:val="ru-RU"/>
        </w:rPr>
        <w:br/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- Методическое пособие для учителя к учебнику Н. И. Быковой, Д. Дули, М. Д. Поспеловой и др. "Английский язык. 2 класс. В двух частях", Москва, "Просвещение", 2023 г.</w:t>
      </w:r>
      <w:r w:rsidRPr="00A350BE">
        <w:rPr>
          <w:sz w:val="28"/>
          <w:lang w:val="ru-RU"/>
        </w:rPr>
        <w:br/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- Рабочая тетрадь к учебнику Н. И. Быковой, Д. Дули, М. Д. Поспеловой и др. "Английский язык. 2 класс. </w:t>
      </w:r>
      <w:proofErr w:type="gramStart"/>
      <w:r w:rsidRPr="00A350BE">
        <w:rPr>
          <w:rFonts w:ascii="Times New Roman" w:hAnsi="Times New Roman"/>
          <w:color w:val="000000"/>
          <w:sz w:val="28"/>
          <w:lang w:val="ru-RU"/>
        </w:rPr>
        <w:t xml:space="preserve">В двух частях", Москва, "Просвещение", </w:t>
      </w:r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>2023 г.</w:t>
      </w:r>
      <w:r w:rsidRPr="00A350BE">
        <w:rPr>
          <w:sz w:val="28"/>
          <w:lang w:val="ru-RU"/>
        </w:rPr>
        <w:br/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- Английский язык (в 2 частях), 3 класс, учебник/ Афанасьева О.В., Михеева И.В., Общество с ограниченно</w:t>
      </w:r>
      <w:r w:rsidRPr="00A350BE">
        <w:rPr>
          <w:rFonts w:ascii="Times New Roman" w:hAnsi="Times New Roman"/>
          <w:color w:val="000000"/>
          <w:sz w:val="28"/>
          <w:lang w:val="ru-RU"/>
        </w:rPr>
        <w:t>й ответственностью «ДРОФА»; Акционерное общество «Издательство «Просвещение»</w:t>
      </w:r>
      <w:r w:rsidRPr="00A350BE">
        <w:rPr>
          <w:sz w:val="28"/>
          <w:lang w:val="ru-RU"/>
        </w:rPr>
        <w:br/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- Английский язык (в 2 частях), 4 класс, учебник/ Афанасьева О.В., Михеева И.В., Общество с ограниченной ответственностью «ДРОФА»;</w:t>
      </w:r>
      <w:proofErr w:type="gramEnd"/>
      <w:r w:rsidRPr="00A350BE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 «Просвещение</w:t>
      </w:r>
      <w:r w:rsidRPr="00A350BE">
        <w:rPr>
          <w:rFonts w:ascii="Times New Roman" w:hAnsi="Times New Roman"/>
          <w:color w:val="000000"/>
          <w:sz w:val="28"/>
          <w:lang w:val="ru-RU"/>
        </w:rPr>
        <w:t>»</w:t>
      </w:r>
      <w:r w:rsidRPr="00A350BE">
        <w:rPr>
          <w:sz w:val="28"/>
          <w:lang w:val="ru-RU"/>
        </w:rPr>
        <w:br/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- Методическое пособие для учителя к учебнику О. В. Афанасьевой, И. В. Михеевойой «Радужный английский / </w:t>
      </w:r>
      <w:r>
        <w:rPr>
          <w:rFonts w:ascii="Times New Roman" w:hAnsi="Times New Roman"/>
          <w:color w:val="000000"/>
          <w:sz w:val="28"/>
        </w:rPr>
        <w:t>Rainbow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A350BE">
        <w:rPr>
          <w:rFonts w:ascii="Times New Roman" w:hAnsi="Times New Roman"/>
          <w:color w:val="000000"/>
          <w:sz w:val="28"/>
          <w:lang w:val="ru-RU"/>
        </w:rPr>
        <w:t>» для 3, 4 класса. - Москва: Дрофа.</w:t>
      </w:r>
      <w:r w:rsidRPr="00A350BE">
        <w:rPr>
          <w:sz w:val="28"/>
          <w:lang w:val="ru-RU"/>
        </w:rPr>
        <w:br/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- Рабочая тетрадь к учебнику О. В. Афанасьевой, И. В. Михеевой «Радужный английский / </w:t>
      </w:r>
      <w:r>
        <w:rPr>
          <w:rFonts w:ascii="Times New Roman" w:hAnsi="Times New Roman"/>
          <w:color w:val="000000"/>
          <w:sz w:val="28"/>
        </w:rPr>
        <w:t>Rainbow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</w:t>
      </w:r>
      <w:r>
        <w:rPr>
          <w:rFonts w:ascii="Times New Roman" w:hAnsi="Times New Roman"/>
          <w:color w:val="000000"/>
          <w:sz w:val="28"/>
        </w:rPr>
        <w:t>glish</w:t>
      </w:r>
      <w:r w:rsidRPr="00A350BE">
        <w:rPr>
          <w:rFonts w:ascii="Times New Roman" w:hAnsi="Times New Roman"/>
          <w:color w:val="000000"/>
          <w:sz w:val="28"/>
          <w:lang w:val="ru-RU"/>
        </w:rPr>
        <w:t>» для 3, 4 класса. - Москва: Дрофа.</w:t>
      </w:r>
      <w:r w:rsidRPr="00A350BE">
        <w:rPr>
          <w:sz w:val="28"/>
          <w:lang w:val="ru-RU"/>
        </w:rPr>
        <w:br/>
      </w:r>
      <w:bookmarkStart w:id="19" w:name="ef50412f-115f-472a-bc67-2000ac20df62"/>
      <w:r w:rsidRPr="00A350BE">
        <w:rPr>
          <w:rFonts w:ascii="Times New Roman" w:hAnsi="Times New Roman"/>
          <w:color w:val="000000"/>
          <w:sz w:val="28"/>
          <w:lang w:val="ru-RU"/>
        </w:rPr>
        <w:t xml:space="preserve"> - Аудио приложение к учебнику «Радужный английский / </w:t>
      </w:r>
      <w:r>
        <w:rPr>
          <w:rFonts w:ascii="Times New Roman" w:hAnsi="Times New Roman"/>
          <w:color w:val="000000"/>
          <w:sz w:val="28"/>
        </w:rPr>
        <w:t>Rainbow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A350BE">
        <w:rPr>
          <w:rFonts w:ascii="Times New Roman" w:hAnsi="Times New Roman"/>
          <w:color w:val="000000"/>
          <w:sz w:val="28"/>
          <w:lang w:val="ru-RU"/>
        </w:rPr>
        <w:t>» для 3, 4 класса. - Москва: Дрофа.</w:t>
      </w:r>
      <w:bookmarkEnd w:id="19"/>
      <w:r w:rsidRPr="00A350B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65F8F" w:rsidRPr="00A350BE" w:rsidRDefault="00C65F8F">
      <w:pPr>
        <w:spacing w:after="0"/>
        <w:ind w:left="120"/>
        <w:rPr>
          <w:lang w:val="ru-RU"/>
        </w:rPr>
      </w:pPr>
    </w:p>
    <w:p w:rsidR="00C65F8F" w:rsidRPr="00A350BE" w:rsidRDefault="00063C8F">
      <w:pPr>
        <w:spacing w:after="0" w:line="480" w:lineRule="auto"/>
        <w:ind w:left="120"/>
        <w:rPr>
          <w:lang w:val="ru-RU"/>
        </w:rPr>
      </w:pPr>
      <w:r w:rsidRPr="00A350B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350BE" w:rsidRDefault="00063C8F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A350BE">
        <w:rPr>
          <w:rFonts w:ascii="Times New Roman" w:hAnsi="Times New Roman"/>
          <w:color w:val="000000"/>
          <w:sz w:val="28"/>
          <w:lang w:val="ru-RU"/>
        </w:rPr>
        <w:t>​</w:t>
      </w:r>
      <w:r w:rsidRPr="00A350BE">
        <w:rPr>
          <w:rFonts w:ascii="Times New Roman" w:hAnsi="Times New Roman"/>
          <w:color w:val="333333"/>
          <w:sz w:val="28"/>
          <w:lang w:val="ru-RU"/>
        </w:rPr>
        <w:t>​‌</w:t>
      </w:r>
      <w:r w:rsidRPr="00A350BE">
        <w:rPr>
          <w:rFonts w:ascii="Times New Roman" w:hAnsi="Times New Roman"/>
          <w:color w:val="000000"/>
          <w:sz w:val="28"/>
          <w:lang w:val="ru-RU"/>
        </w:rPr>
        <w:t>Библиотека ЦОК</w:t>
      </w:r>
      <w:r w:rsidRPr="00A350BE">
        <w:rPr>
          <w:sz w:val="28"/>
          <w:lang w:val="ru-RU"/>
        </w:rPr>
        <w:br/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350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educont</w:t>
      </w:r>
      <w:r w:rsidRPr="00A350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50BE">
        <w:rPr>
          <w:sz w:val="28"/>
          <w:lang w:val="ru-RU"/>
        </w:rPr>
        <w:br/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350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</w:t>
      </w:r>
      <w:r>
        <w:rPr>
          <w:rFonts w:ascii="Times New Roman" w:hAnsi="Times New Roman"/>
          <w:color w:val="000000"/>
          <w:sz w:val="28"/>
        </w:rPr>
        <w:t>hi</w:t>
      </w:r>
      <w:r w:rsidRPr="00A350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350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5F8F" w:rsidRPr="00A350BE" w:rsidRDefault="00063C8F">
      <w:pPr>
        <w:spacing w:after="0" w:line="480" w:lineRule="auto"/>
        <w:ind w:left="120"/>
        <w:rPr>
          <w:lang w:val="ru-RU"/>
        </w:rPr>
      </w:pPr>
      <w:bookmarkStart w:id="20" w:name="_GoBack"/>
      <w:bookmarkEnd w:id="20"/>
      <w:r w:rsidRPr="00A350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350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nativeclass</w:t>
      </w:r>
      <w:r w:rsidRPr="00A350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A350BE">
        <w:rPr>
          <w:sz w:val="28"/>
          <w:lang w:val="ru-RU"/>
        </w:rPr>
        <w:br/>
      </w:r>
      <w:bookmarkStart w:id="21" w:name="ba5de4df-c622-46ea-8c62-0af63686a8d8"/>
      <w:bookmarkEnd w:id="21"/>
      <w:r w:rsidRPr="00A350BE">
        <w:rPr>
          <w:rFonts w:ascii="Times New Roman" w:hAnsi="Times New Roman"/>
          <w:color w:val="333333"/>
          <w:sz w:val="28"/>
          <w:lang w:val="ru-RU"/>
        </w:rPr>
        <w:t>‌</w:t>
      </w:r>
      <w:r w:rsidRPr="00A350BE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7"/>
    <w:p w:rsidR="00063C8F" w:rsidRPr="00A350BE" w:rsidRDefault="00063C8F">
      <w:pPr>
        <w:rPr>
          <w:lang w:val="ru-RU"/>
        </w:rPr>
      </w:pPr>
    </w:p>
    <w:sectPr w:rsidR="00063C8F" w:rsidRPr="00A350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058D2"/>
    <w:multiLevelType w:val="multilevel"/>
    <w:tmpl w:val="7B5E22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E12BC"/>
    <w:multiLevelType w:val="multilevel"/>
    <w:tmpl w:val="B240DF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A179EC"/>
    <w:multiLevelType w:val="multilevel"/>
    <w:tmpl w:val="43F43E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BD0633"/>
    <w:multiLevelType w:val="multilevel"/>
    <w:tmpl w:val="0164AE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B34C18"/>
    <w:multiLevelType w:val="multilevel"/>
    <w:tmpl w:val="FBAC8D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9C5C27"/>
    <w:multiLevelType w:val="multilevel"/>
    <w:tmpl w:val="08DC4B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0C4949"/>
    <w:multiLevelType w:val="multilevel"/>
    <w:tmpl w:val="93BACC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1A5284"/>
    <w:multiLevelType w:val="multilevel"/>
    <w:tmpl w:val="97225C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0B52A0"/>
    <w:multiLevelType w:val="multilevel"/>
    <w:tmpl w:val="F8A810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F82745"/>
    <w:multiLevelType w:val="multilevel"/>
    <w:tmpl w:val="8D8817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1D7FD4"/>
    <w:multiLevelType w:val="multilevel"/>
    <w:tmpl w:val="98B039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964606"/>
    <w:multiLevelType w:val="multilevel"/>
    <w:tmpl w:val="3884B0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3321DC"/>
    <w:multiLevelType w:val="multilevel"/>
    <w:tmpl w:val="6E60B9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F263EC"/>
    <w:multiLevelType w:val="multilevel"/>
    <w:tmpl w:val="50ECE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0B30ED"/>
    <w:multiLevelType w:val="multilevel"/>
    <w:tmpl w:val="604473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196586"/>
    <w:multiLevelType w:val="multilevel"/>
    <w:tmpl w:val="113A39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15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8"/>
  </w:num>
  <w:num w:numId="9">
    <w:abstractNumId w:val="13"/>
  </w:num>
  <w:num w:numId="10">
    <w:abstractNumId w:val="12"/>
  </w:num>
  <w:num w:numId="11">
    <w:abstractNumId w:val="14"/>
  </w:num>
  <w:num w:numId="12">
    <w:abstractNumId w:val="4"/>
  </w:num>
  <w:num w:numId="13">
    <w:abstractNumId w:val="1"/>
  </w:num>
  <w:num w:numId="14">
    <w:abstractNumId w:val="9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65F8F"/>
    <w:rsid w:val="00063C8F"/>
    <w:rsid w:val="00A350BE"/>
    <w:rsid w:val="00C6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1518" TargetMode="External"/><Relationship Id="rId21" Type="http://schemas.openxmlformats.org/officeDocument/2006/relationships/hyperlink" Target="https://m.edsoo.ru/7f411518" TargetMode="External"/><Relationship Id="rId34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12652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uchi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" TargetMode="External"/><Relationship Id="rId29" Type="http://schemas.openxmlformats.org/officeDocument/2006/relationships/hyperlink" Target="https://m.edsoo.ru/7f4115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ucont.ru" TargetMode="External"/><Relationship Id="rId11" Type="http://schemas.openxmlformats.org/officeDocument/2006/relationships/hyperlink" Target="https://nativeclass.net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1518" TargetMode="External"/><Relationship Id="rId37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1518" TargetMode="External"/><Relationship Id="rId45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1265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ducont.ru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1518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12652" TargetMode="External"/><Relationship Id="rId61" Type="http://schemas.openxmlformats.org/officeDocument/2006/relationships/hyperlink" Target="https://m.edsoo.ru/7f412652" TargetMode="External"/><Relationship Id="rId10" Type="http://schemas.openxmlformats.org/officeDocument/2006/relationships/hyperlink" Target="https://uchi.ru" TargetMode="External"/><Relationship Id="rId19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1518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12652" TargetMode="External"/><Relationship Id="rId65" Type="http://schemas.openxmlformats.org/officeDocument/2006/relationships/hyperlink" Target="https://m.edsoo.ru/7f4126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cont.ru" TargetMode="External"/><Relationship Id="rId14" Type="http://schemas.openxmlformats.org/officeDocument/2006/relationships/hyperlink" Target="https://nativeclass.net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1518" TargetMode="External"/><Relationship Id="rId35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12652" TargetMode="External"/><Relationship Id="rId8" Type="http://schemas.openxmlformats.org/officeDocument/2006/relationships/hyperlink" Target="https://nativeclass.net" TargetMode="External"/><Relationship Id="rId51" Type="http://schemas.openxmlformats.org/officeDocument/2006/relationships/hyperlink" Target="https://m.edsoo.ru/7f41265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educont.ru" TargetMode="External"/><Relationship Id="rId17" Type="http://schemas.openxmlformats.org/officeDocument/2006/relationships/hyperlink" Target="https://nativeclass.net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1518" TargetMode="External"/><Relationship Id="rId38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12652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1518" TargetMode="External"/><Relationship Id="rId54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126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10278</Words>
  <Characters>58586</Characters>
  <Application>Microsoft Office Word</Application>
  <DocSecurity>0</DocSecurity>
  <Lines>488</Lines>
  <Paragraphs>137</Paragraphs>
  <ScaleCrop>false</ScaleCrop>
  <Company>SPecialiST RePack</Company>
  <LinksUpToDate>false</LinksUpToDate>
  <CharactersWithSpaces>68727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2023-09-12T09:15:00Z</dcterms:created>
  <dcterms:modified xsi:type="dcterms:W3CDTF">2023-09-12T09:19:00Z</dcterms:modified>
</cp:coreProperties>
</file>